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8C" w:rsidRPr="00E6578C" w:rsidRDefault="00E6578C" w:rsidP="00E6578C">
      <w:pPr>
        <w:shd w:val="clear" w:color="auto" w:fill="FBFAF6"/>
        <w:bidi w:val="0"/>
        <w:spacing w:after="75" w:line="264" w:lineRule="atLeast"/>
        <w:ind w:left="225" w:right="225"/>
        <w:jc w:val="right"/>
        <w:outlineLvl w:val="0"/>
        <w:rPr>
          <w:rFonts w:ascii="Arial" w:eastAsia="Times New Roman" w:hAnsi="Arial" w:cs="Arial"/>
          <w:b/>
          <w:bCs/>
          <w:color w:val="361735"/>
          <w:spacing w:val="-15"/>
          <w:kern w:val="36"/>
          <w:sz w:val="46"/>
          <w:szCs w:val="46"/>
        </w:rPr>
      </w:pPr>
      <w:r w:rsidRPr="00E6578C">
        <w:rPr>
          <w:rFonts w:ascii="Arial" w:eastAsia="Times New Roman" w:hAnsi="Arial" w:cs="Arial"/>
          <w:b/>
          <w:bCs/>
          <w:color w:val="361735"/>
          <w:spacing w:val="-15"/>
          <w:kern w:val="36"/>
          <w:sz w:val="46"/>
          <w:szCs w:val="46"/>
          <w:rtl/>
        </w:rPr>
        <w:t>اتفاقية جنيف الرابعة، 1949</w:t>
      </w:r>
    </w:p>
    <w:p w:rsidR="00E6578C" w:rsidRPr="00E6578C" w:rsidRDefault="00E6578C" w:rsidP="00E6578C">
      <w:pPr>
        <w:shd w:val="clear" w:color="auto" w:fill="FBFAF6"/>
        <w:bidi w:val="0"/>
        <w:spacing w:after="150" w:line="288" w:lineRule="atLeast"/>
        <w:jc w:val="right"/>
        <w:outlineLvl w:val="1"/>
        <w:rPr>
          <w:rFonts w:ascii="Arial" w:eastAsia="Times New Roman" w:hAnsi="Arial" w:cs="Arial"/>
          <w:b/>
          <w:bCs/>
          <w:color w:val="361735"/>
          <w:sz w:val="29"/>
          <w:szCs w:val="29"/>
        </w:rPr>
      </w:pPr>
      <w:r w:rsidRPr="00E6578C">
        <w:rPr>
          <w:rFonts w:ascii="Arial" w:eastAsia="Times New Roman" w:hAnsi="Arial" w:cs="Arial"/>
          <w:b/>
          <w:bCs/>
          <w:color w:val="361735"/>
          <w:sz w:val="29"/>
          <w:szCs w:val="29"/>
        </w:rPr>
        <w:t xml:space="preserve">12-08-1949 </w:t>
      </w:r>
      <w:r w:rsidRPr="00E6578C">
        <w:rPr>
          <w:rFonts w:ascii="Arial" w:eastAsia="Times New Roman" w:hAnsi="Arial" w:cs="Arial"/>
          <w:b/>
          <w:bCs/>
          <w:color w:val="361735"/>
          <w:sz w:val="29"/>
          <w:szCs w:val="29"/>
          <w:rtl/>
        </w:rPr>
        <w:t>معاهدات</w:t>
      </w:r>
    </w:p>
    <w:p w:rsidR="00E6578C" w:rsidRPr="00E6578C" w:rsidRDefault="00E6578C" w:rsidP="00E6578C">
      <w:pPr>
        <w:shd w:val="clear" w:color="auto" w:fill="FBFAF6"/>
        <w:bidi w:val="0"/>
        <w:spacing w:line="365" w:lineRule="atLeast"/>
        <w:jc w:val="right"/>
        <w:rPr>
          <w:rFonts w:ascii="Arial" w:eastAsia="Times New Roman" w:hAnsi="Arial" w:cs="Arial"/>
          <w:color w:val="555555"/>
          <w:sz w:val="28"/>
          <w:szCs w:val="28"/>
        </w:rPr>
      </w:pPr>
      <w:r w:rsidRPr="00E6578C">
        <w:rPr>
          <w:rFonts w:ascii="Arial" w:eastAsia="Times New Roman" w:hAnsi="Arial" w:cs="Arial"/>
          <w:color w:val="555555"/>
          <w:sz w:val="28"/>
          <w:szCs w:val="28"/>
          <w:rtl/>
        </w:rPr>
        <w:t>اتفاقية جنيف الرابعة بشأن حماية الأشخاص المدنيين في وقت الحرب المؤرخة في 12آب/أغسطس 1949</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إن الموقعين أدناه، المفوضين من قبل الحكومات الممثلة في المؤتمر الدبلوماسي، المعقود في جنيف من 21 نيسان/ أبريل إلى 12 آب/أغسطس 1949، بقصد وضع اتفاقية لحماية الأشخاص المدنيين في وقت الحرب، قد اتفقوا على ما يلي</w:t>
      </w:r>
      <w:r w:rsidRPr="00E6578C">
        <w:rPr>
          <w:rFonts w:ascii="Arial" w:eastAsia="Times New Roman" w:hAnsi="Arial" w:cs="Arial"/>
          <w:color w:val="555555"/>
          <w:sz w:val="23"/>
          <w:szCs w:val="23"/>
        </w:rPr>
        <w:t xml:space="preserve">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الباب الأول</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أحكام عامة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تتعهد الأطراف السامية بأن تحترم هذه الاتفاقية وتكفل احترامها في جميع الأحوال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علاوة على الأحكام التي تسري في وقت السلم، تنطبق هذه الاتفاقية في حالة الحرب المعلنة أو أي اشتباك مسلح آخر ينشب بين طرفين أو أكثر من الأطراف السامية المتعاقدة، حتى لو لم يعترف أحدها بحالة الحرب</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تنطبق الاتفاقية أيضاً في جميع حالات الاحتلال الجزئي أو الكلي لإقليم أحد الأطراف السامية المتعاقدة، حتى لو لم يواجه هذا الاحتلال مقاومة مسلحة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وإذا لم تكن إحدى دول النزاع طرفاً في هذه الاتفاقية، فإن دول النزاع الأطراف فيها تبقى مع ذلك ملتزمة بها في علاقاتها المتبادلة. كما أنها تلتزم بالاتفاقية إزاء الدولة المذكورة إذا قبلت هذه الأخيرة أحكام الاتفاقية وطبقتها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في حالة قيام نزاع مسلح ليس له طابع دولي في أراضي أحد الأطراف السامية المتعاقدة، يلتزم كل طرف في النزاع بأن يطبق كحد أدنى الأحكام التالية</w:t>
      </w:r>
      <w:r w:rsidRPr="00E6578C">
        <w:rPr>
          <w:rFonts w:ascii="Arial" w:eastAsia="Times New Roman" w:hAnsi="Arial" w:cs="Arial"/>
          <w:color w:val="555555"/>
          <w:sz w:val="23"/>
          <w:szCs w:val="23"/>
        </w:rPr>
        <w:t xml:space="preserve">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1) </w:t>
      </w:r>
      <w:r w:rsidRPr="00E6578C">
        <w:rPr>
          <w:rFonts w:ascii="Arial" w:eastAsia="Times New Roman" w:hAnsi="Arial" w:cs="Arial"/>
          <w:color w:val="555555"/>
          <w:sz w:val="23"/>
          <w:szCs w:val="23"/>
          <w:rtl/>
        </w:rPr>
        <w:t>الأشخاص الذين لا يشتركون مباشرة في الأعمال العدائية، بمن فيهم أفراد القوات المسلحة الذين ألقوا عنهم أسلحتهم، والأشخاص العاجزون عن القتال بسبب المرض أو الجرح أو الاحتجاز أو لأي سبب آخر، يعاملون في جميع الأحوال معاملة إنسانية، دون أي تمييز ضار يقوم على العنصر أو اللون، أو الدين أو المعتقد، أو الجنس، أو المولد أو الثروة أو أي معيار مماثل آخر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ولهذا الغرض، تحظر الأفعال التالية فيما يتعلق بالأشخاص المذكورين أعلاه، وتبقى محظورة في جميع الأوقات والأماكن</w:t>
      </w:r>
      <w:r w:rsidRPr="00E6578C">
        <w:rPr>
          <w:rFonts w:ascii="Arial" w:eastAsia="Times New Roman" w:hAnsi="Arial" w:cs="Arial"/>
          <w:color w:val="555555"/>
          <w:sz w:val="23"/>
          <w:szCs w:val="23"/>
        </w:rPr>
        <w:t xml:space="preserve">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xml:space="preserve">( </w:t>
      </w:r>
      <w:r w:rsidRPr="00E6578C">
        <w:rPr>
          <w:rFonts w:ascii="Arial" w:eastAsia="Times New Roman" w:hAnsi="Arial" w:cs="Arial"/>
          <w:color w:val="555555"/>
          <w:sz w:val="23"/>
          <w:szCs w:val="23"/>
          <w:rtl/>
        </w:rPr>
        <w:t>أ) الاعتداء على الحياة والسلامة البدنية، وبخاصة القتل بجميع أشكاله، والتشويه، والمعاملة القاسية، والتعذيب،</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ب) أخذ الرهائن،</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xml:space="preserve">( </w:t>
      </w:r>
      <w:r w:rsidRPr="00E6578C">
        <w:rPr>
          <w:rFonts w:ascii="Arial" w:eastAsia="Times New Roman" w:hAnsi="Arial" w:cs="Arial"/>
          <w:color w:val="555555"/>
          <w:sz w:val="23"/>
          <w:szCs w:val="23"/>
          <w:rtl/>
        </w:rPr>
        <w:t>ج) الاعتداء على الكرامة الشخصية، وعلى الأخص المعاملة المهينة والحاطة بالكرامة،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lastRenderedPageBreak/>
        <w:t xml:space="preserve">( </w:t>
      </w:r>
      <w:r w:rsidRPr="00E6578C">
        <w:rPr>
          <w:rFonts w:ascii="Arial" w:eastAsia="Times New Roman" w:hAnsi="Arial" w:cs="Arial"/>
          <w:color w:val="555555"/>
          <w:sz w:val="23"/>
          <w:szCs w:val="23"/>
          <w:rtl/>
        </w:rPr>
        <w:t>د) إصدار الأحكام وتنفيذ العقوبات دون إجراء محاكمة سابقة أمام محكمة مشكلة تشكيلاً قانونياً، وتكفل جميع الضمانات القضائية اللازمة في نظر الشعوب المتمدنة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2) </w:t>
      </w:r>
      <w:r w:rsidRPr="00E6578C">
        <w:rPr>
          <w:rFonts w:ascii="Arial" w:eastAsia="Times New Roman" w:hAnsi="Arial" w:cs="Arial"/>
          <w:color w:val="555555"/>
          <w:sz w:val="23"/>
          <w:szCs w:val="23"/>
          <w:rtl/>
        </w:rPr>
        <w:t>يجمع الجرحى والمرضى ويعتني بهم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ويجوز لهيئة إنسانية غير متحيزة، كاللجنة الدولية للصليب الأحمر، أن تعرض خدماتها على أطراف النزاع</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وعلى أطراف النزاع أن تعمل فوق ذلك، عن طريق اتفاقات خاصة، على تنفيذ كل الأحكام الأخرى من هذه الاتفاقية أو بعضها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وليس في تطبيق الأحكام المتقدمة ما يؤثر على الوضع القانوني لأطراف النزاع</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الأشخاص الذين تحميهم الاتفاقية هم أولئك الذين يجدون أنفسهم في لحظة ما وبأي شكل كان، في حالة قيام نزاع أو احتلال، تحت سلطة طرف في النزاع ليسوا من رعاياه أو دولة احتلال ليسوا من رعاياها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xml:space="preserve">  </w:t>
      </w:r>
      <w:r w:rsidRPr="00E6578C">
        <w:rPr>
          <w:rFonts w:ascii="Arial" w:eastAsia="Times New Roman" w:hAnsi="Arial" w:cs="Arial"/>
          <w:color w:val="555555"/>
          <w:sz w:val="23"/>
          <w:szCs w:val="23"/>
          <w:rtl/>
        </w:rPr>
        <w:t>لا تحمي الاتفاقية رعايا الدولة غير المرتبطة بها. أما رعايا الدولة المحايدة الموجودون في أراضي دولة محاربة ورعايا الدولة المحاربة فإنهم لا يعتبرون أشخاصاً محميين مادامت الدولة التي ينتمون إليها ممثلة تمثيلاً دبلوماسياً عادياً في الدولة التي يقعون تحت سلطتها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على أن لأحكام الباب الثاني نطاقاً أوسع في التطبيق، تبينه المادة 13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يعتبر من الأشخاص المحميين بمفهوم هذه الاتفاقية الأشخاص الذين تحميهم اتفاقية جنيف لتحسين حال الجرحى والمرضى بالقوات المسلحة في الميدان، المؤرخة في 12 آب/ أغسطس 1949، أو اتفاقية جنيف لتحسين حال جرحى ومرضى وغرقى القوات المسلحة في البحار، المؤرخة في 12 آب/ أغسطس 1949، أو اتفاقية جنيف بشأن معاملة أسرى الحرب المؤرخة في 12 آب / أغسطس 1949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إذا اقتنع أحد أطراف النزاع بوجود شبهات قاطعة بشأن قيام شخص تحميه الاتفاقية في أراضي هذا الطرف بنشاط يضر بأمن الدولة، أو إذا ثبت أنه يقوم بهذا النشاط، فإن مثل هذا الشخص يحرم من الانتفاع بالحقوق والمزايا التي تمنحها هذه الاتفاقية، والتي قد تضر بأمن الدولة لو منحت له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إذا اعتقل شخص تحميه الاتفاقية في أرض محتلة بتهمة الجاسوسية أو التخريب أو لوجود شبهات قاطعة بشأن قيامه بنشاط يضر بأمن دولة الاحتلال، أمكن حرمان هذا الشخص في الحالات التي يقتضيها الأمن الحربي حتماً من حقوق الاتصال المنصوص عنها في هذه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وفي كل من هاتين الحالتين، يعامل الأشخاص المشار إليهم في الفقرتين السابقتين، مع ذلك، بإنسانية، وفي حالة ملاحقتهم قضائياً، لا يحرمون من حقهم في محاكمة عادلة قانونية على النحو الذي نصت عليه هذه الاتفاقية. ويجب أيضاً أن يستعيدوا الانتفاع بجميع الحقوق والمزايا التي يتمتع بها الشخص المحمي بمفهوم هذه الاتفاقية في أقرب وقت ممكن مع مراعاة أمن الدولة الطرف في النزاع أو دولة الاحتلال، حسب الحالة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تطبق هذه الاتفاقية بمجرد بدء أي نزاع أو احتلال وردت الإشارة إليه في المادة 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lastRenderedPageBreak/>
        <w:t> </w:t>
      </w:r>
      <w:r w:rsidRPr="00E6578C">
        <w:rPr>
          <w:rFonts w:ascii="Arial" w:eastAsia="Times New Roman" w:hAnsi="Arial" w:cs="Arial"/>
          <w:color w:val="555555"/>
          <w:sz w:val="23"/>
          <w:szCs w:val="23"/>
          <w:rtl/>
        </w:rPr>
        <w:t>يوقف تطبيق هذه الاتفاقية في أراضي أي طرف في النزاع عند انتهاء العمليات الحربية بوجه عام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يوقف تطبيق هذه الا تفاقية في الأراضي المحتلة بعد عام واحد من انتهاء العمليات الحربية بوجه عام، ومع ذلك، تلتزم دولة الاحتلال بأحكام المواد التالية من هذه الاتفاقية : من 1 إلى 12، 27، ومن 29 إلى 34 و47، و49، و51، و52،</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و53، و59، ومن 61 إلى 77 و143، وذلك طوال مدة الاحتلال مادامت هذه الدولة تمارس وظائف الحكومة في الأراضي المحتلة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الأشخاص المحميون الذين يفرج عنهم أو يعادون إلى الوطن أو يعاد توطينهم بعد هذه التواريخ يستمرون في الانتفاع بالاتفاقية في هذه الأثناء</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علاوة على الاتفاقات المنصوص عنها صراحة في المواد 11، و14، و15، و17، و36، و108، و109، و132،</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و133، و149، يجوز للأطراف السامية المتعاقدة أن تعقد اتفاقات خاصة أخرى بشأن أية مسائل ترى من المناسب تسويتها بكيفية خاصة. ولا يؤثر أي اتفاق خاص تأثيراً ضاراً على وضع الأشخاص المحميين كما نظمته هذه الاتفاقية، أو يقيد الحقوق الممنوحة لهم بمقتضاها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ويستمر انتفاع الأشخاص المحميين بهذه الاتفاقات مادامت الاتفاقية سارية عليهم، إلا إذا كانت هناك أحكام صريحة تقضي بخلاف ذلك في الاتفاقات سالفة الذكر أو في اتفاقات لاحقة لها، أو إذا كان هذا الطرف أو ذاك من أطراف النزاع قد اتخذ تدابير أكثر فائدة لهم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للأشخاص المحميين التنازل في أي حال من الأحوال جزئياً أو كلية عن الحقوق الممنوحة لهم بمقتضى هذه الاتفاقية، أو بمقتضى الاتفاقات الخاصة المشار إليها في المادة السابقة، إن وجدت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تطبق هذه الاتفاقية بمعاونة وتحت إشراف الدول الحامية التي تكلف برعاية مصالح أطراف النزاع. وطلباً لهذه الغاية، يجوز للدول الحامية أن تعين، بخلاف موظفيها الدبلوماسيين أو القنصليين، مندوبين من رعاياها أو رعايا دول أخرى محايدة. ويخضع تعيين هؤلاء المندوبين لموافقة الدول التي سيؤدون واجباتهم لديها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وعلى أطراف النزاع تسهيل مهمة ممثلي أو مندوبي الدول الحامية، إلى أقصى حد ممكن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ويجب ألا يتجاوز م مثلو الدول الحامية أو مندوبوها في أي حال من الأحوال حدود مهمتهم بمقتضى هذه الاتفاقية، وعليهم بصفة خاصة مراعاة مقتضيات أمن الدولة التي يقومون فيها بواجباتهم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تكون أحكام هذه الاتفاقية عقبة في سبيل الأنشطة الإنسانية التي يمكن أن تقوم بها اللجنة الدولية للصليب الأحمر أو أية هيئة إنسانية أخرى غير متحيزة، بقصد حماية الأشخاص المدنيين وإغاثتهم، شريطة موافقة أطراف النزاع المعنية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lastRenderedPageBreak/>
        <w:t> </w:t>
      </w:r>
      <w:r w:rsidRPr="00E6578C">
        <w:rPr>
          <w:rFonts w:ascii="Arial" w:eastAsia="Times New Roman" w:hAnsi="Arial" w:cs="Arial"/>
          <w:color w:val="555555"/>
          <w:sz w:val="23"/>
          <w:szCs w:val="23"/>
          <w:rtl/>
        </w:rPr>
        <w:t>للأطراف السامية المتعاقدة أن تتفق في أي وقت على أن تعهد إلى هيئة تتوفر فيها كل ضمانات الحيدة والكفاءة بالمهام التي تلقيها هذه الاتفاقية على عاتق الدولة الحامية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وإذا لم ينتفع الأشخاص المحميون أو توقف انتفاعهم لأي سبب كان بجهود دولة حامية أو هيئة معينة وفقاً للفقرة الأولى أعلاه، فعلى الدولة الحاجزة أن تطلب إلى دولة محايدة أو إلى هيئة من هذا القبيل أن تضطلع بالوظائف التي تنيطها هذه الاتفاقية بالدول الحامية التي تعينها أطراف النزاع</w:t>
      </w:r>
      <w:r w:rsidRPr="00E6578C">
        <w:rPr>
          <w:rFonts w:ascii="Arial" w:eastAsia="Times New Roman" w:hAnsi="Arial" w:cs="Arial"/>
          <w:color w:val="555555"/>
          <w:sz w:val="23"/>
          <w:szCs w:val="23"/>
        </w:rPr>
        <w:t>.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فإذا لم يمكن توفير الحماية على هذا النحو، فعلى الدولة الحاجزة أن تطلب إلى هيئة إنسانية، كاللجنة الدولية للصليب الأحمر، الاضطلاع بالمهام الإنسانية التي تؤديها الدول الحامية بمقتضى هذه الاتفاقية، أو أن تقبل، رهناً بأحكام هذه المادة، عرض الخدمات الذي تقدمه مثل هذه الهيئة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وعلى أية دولة محايدة أو هيئة طلبت إليها الدولة صاحبة الشأن تحقيق الأغراض المذكورة أعلاه، أو قدمت هي عرضاً للقيام بذلك، أن تقدر طوال مدة قيامها بنشاطها المسئولية التي تقع عليها تجاه طرف النزاع الذي ينتمي إليه الأشخاص المحميون بمقتضى هذه الاتفاقية، وأن تقدم الضمانات الكافية لإثبات قدرتها على تنفيذ المهام المطلوبة وأدائها دون تحيز</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الخروج على الأحكام المتقدمة في أي اتفاق خاص يعقد بين دول تكون إحداها مقيدة الحرية في التفاوض مع الدولة الأخرى أو حلفائها بسبب أحداث الحرب، ولو بصفة مؤقتة، وعلى الأخص في حالة احتلال كل أراضيها أو جزء هام منها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وكلما ذكرت عبارة الدولة الحامية في هذه الاتفاقية، فإن مدلولها ينسحب أيضاً على الهيئات البديلة لها بالمعنى المفهوم من هذه المادة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تمتد أحكام هذه المادة وتعدل لتنطبق على حالات رعايا أي دولة محايدة يكونون في أراض محتلة أو أراضي دولة محاربة لايكون لدولتهم فيها تمثيل دبلوماسي عادي</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تقدم الدول الحامية مساعيها الحميدة من أجل تسوية الخلافات في جميع الحالات التي ترى فيها أن ذلك في مصلحة الأشخاص المحميين، وعلى الأخص في حالات عدم اتفاق أطراف النزاع على تطبيق أو تفسير أحكام هذه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ولهذا الغرض،يجوز لكل دولة حامية أن تقدم لأطراف النزاع، بناءً على دعوة أحد الأطراف أو من تلقاء ذاتها، اقتراحاً باجتماع ممثليها، وعلى الأخص ممثلي السلطات المسئولة عن الأشخاص المحميين، عند الاقتضاء على أرض محايدة تختار بطريقة مناسبة. وتلتزم أطراف النزاع بتنفيذ المقترحات التي تقدم لها تحقيقاً لهذا الغرض. وللدول الحامية أن تقدم، إذا رأت ضرورة لذلك، اقتراحاً يخضع لموافقة أطراف النزاع بدعوة شخص ينتمي إلى دولة محايدة أو تفوضه اللجنة الدولية للصليب الأحمر للاشتراك في هذا الاجتماع</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الباب الثاني</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الحماية العامة للسكان</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من بعض عواقب الحرب</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تشمل أحكام الباب الثاني مجموع سكان البلدان المشتركة في النزاع، دون أي تمييز مجحف يرجع بشكل خاص إلى العنصر، أو الجنسية أو الدين، أو الآراء السياسية، والمقصود بها تخفيف المعاناة الناجمة عن الحرب</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يجوز للأطراف السامية المتعاقدة في وقت السلم، ولأطراف النزاع بعد نشوب الأعمال العدائية أن تنشئ في أراضيها، أو في الأراضي المحتلة إذا دعت الحاجة، مناطق ومواقع استشفاء وأمان منظمة بكيفية تسمح بحماية الجرحى والمرضى والعجزة والمسنين والأطفال دون الخامسة عشرة من العمر، والحوامل وأمهات الأطفال دون السابعة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ويجوز للأطراف المعنية أن تعقد عند نشوب نزاع وخلاله اتفاقات فيما بينها للاعتراف المتبادل بالمناطق والمواقع التي تكون قد أنشأتها.ولها أن تطبق لهذا الغرض مشروع الاتفاق الملحق بهذه الاتفاقية مع إدخال التعديلات التي قد تراها ضرورية عليه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والدول الحامية واللجنة الدولية للصليب الأحمر مدعوة إلى تقديم مساعيها الحميدة لتسهيل إنشاء مناطق ومواقع الاستشفاء والأمان والاعتراف بها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يجوز لأي طرف في النزاع، أن يقترح على الطرف المعادي، إما مباشرة أو عن طريق دول محايدة أو هيئة إنسانية، إنشاء مناطق محيدة في الأقاليم التي يجري فيها القتال بقصد حماية الأشخاص المذكورين أدناه من أخطار القتال دون أي تمييز</w:t>
      </w:r>
      <w:r w:rsidRPr="00E6578C">
        <w:rPr>
          <w:rFonts w:ascii="Arial" w:eastAsia="Times New Roman" w:hAnsi="Arial" w:cs="Arial"/>
          <w:color w:val="555555"/>
          <w:sz w:val="23"/>
          <w:szCs w:val="23"/>
        </w:rPr>
        <w:t xml:space="preserve">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أ - الجرحى والمرضى من المقاتلين وغير المقاتلين،</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ب- الأشخاص المدنيين الذين لا يشتركون في الأعمال العدائية ولا يقومون بأي عمل له طابع عسكري أثناء إقامتهم في هذه المناطق</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وبمجرد اتفاق أطراف النزاع على الموقع الجغرافي للمنطقة المحيدة المقترحة وإدارتها وتموينها ومراقبتها، يعقد اتفاق كتابي ويوقعه ممثلو أطراف النزاع. ويحدد الاتفاق بدء تحييد المنطقة ومدته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يكون الجرحى والمرضى وكذلك العجزة والحوامل موضع حماية واحترام خاصين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وبقدر ماتسمح به المقتضيات العسكرية، يسهل كل طرف من أطراف النزاع الإجراءات التي تتخذ للبحث عن القتلى أو الجرحى، ولمعاونة الغرقى وغيرهم من الأشخاص المعرضين لخطر كبير ولحمايتهم من السلب وسوء المعاملة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يعمل أطراف النزاع على إقرار ترتيبات محلية لنقل الجرحى والمرضى والعجزة والمسنين والأطفال والنساء النفاس من المناطق المحاصرة أو المطوقة، ولمرور رجال جميع الأديان، وأفراد الخدمات الطبية والمهمات الطبية إلى هذه المناطق</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لا يجوز بأي حال الهجوم على المستشفيات المدنية المنظمة لتقديم الرعاية للجرحى والمرضى والعجزة والنساء النفاس، وعلى أطراف النزاع احترامها وحمايتها في جميع الأوقات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على الدول الأطراف في أي نزاع أن تسلم جميع المستشفيات المدنية شهادات تثبت أنها مستشفيات ذات طابع مدني وتبين أن المباني التي تشغلها لا تستخدم في أي أغراض يمكن أن يحرم ها من الحماية بمفهوم المادة 19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تميز المستشفيات المدنية، إذا رخصت لها الدولة بذلك، بواسطة الشارة المنصوص عنها في المادة 38 من اتفاقية جنيف لتحسين حال الجرحى والمرضى بالقوات المسلحة في الميدان، المؤرخة في 12 آب / أغسطس 1949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تتخذ أطراف النزاع، بقدر ما تسمح به المقتضيات العسكرية، التدابير الضرورية لجعل الشارات التي تميز المستشفيات المدنية واضحة بجلاء لقوات العدو البرية والجوية والبحرية، وذلك لتلافي إمكانية وقوع أي عمل عدواني عليها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وبالنظر للأخطار التي يمكن أن تتعرض لها المستشفيات نتيجة لقربها من الأهداف العسكرية، فإنه يجدر الحرص على أن تكون بعيدة ما أمكن عن هذه الأهداف</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وقف الحماية الواجبة للمستشفيات المدنية إلا إذا استخدمت، خروجاً على واجباتها الإنسانية، في القيام بأعمال تضر العدو. غير أنه لا يجوز وقف الحماية عنها إلا بعد توجيه إنذار لها يحدد في جميع الأحوال المناسبة مهلة زمنية معقولة دون أن يلتفت إليه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يعتبر عملاً ضاراً بالعدو وجود عسكريين جرحى أو مرضى تحت العلاج في هذه المستشفيات، أو وجود أسلحة صغيرة وذخيرة أخذت من هؤلاء العسكريين ولم تسلم بعد إلى الإدارة المختصة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المـادة (20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يجب احترام وحماية الموظفين المخصصين كلية بصورة منتظمة لتشغيل وإدارة المستشفيات المدنية، بمن فيهم الأشخاص المكلفون بالبحث عن الجرحى والمرضى المدنيين والعجزة والنساء النفاس وجمعهم ونقلهم ومعالجتهم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ويميز هؤلاء الموظفون في الأراضي المحتلة ومناطق العمليات الحربية ببطاقة لتحقيق الهوية تبين صفة حاملها، وعليه صورته الشمسية، تحمل خاتم السلطة المسئولة، كما يميزون أثناء العمل بعلامة ذراع مختومة من نوع لا يتأثر بالماء توضع على الذراع الأيسر. وتسلم علامة الذراع بواسطة الدولة وتحمل الشارة المنصوص عنها في المادة 38 من اتفاقية جنيف لتحسين حال الجرحى والمرضى بالقوات المسلحة في الميدان، المؤرخة في 12آب/أغسطس 1949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يجب احترام وحماية جميع الموظفين الآخرين المخصصين لتشغيل أو إدارة المستشفيات المدنية، ولهم حق حمل شارة الذراع كما هو مذكور أعلاه وبالشروط المبينة في هذه المادة، وذلك أثناء أدائهم هذه الوظائف. وتب ين المهام المناطة بهم في بطاقة تحقيق الهوية التي تصرف لهم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وتحتفظ إدارة كل مستشفى مدني بقائمة بأسماء موظفيها مستوفاة أولاً بأول وتكون تحت تصرف السلطات الوطنية أو سلطات الاحتلال المختصة في جميع الأوقات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(21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يجب احترام وحماية عمليات نقل الجرحى والمرضى المدنيين والعجزة والنساء النفاس التي تجري في البر بواسطة قوافل المركبات وقطارات المستشفى أو في البحر بواسطة سفن مخصصة لهذا النقل، وذلك على قدم المساواة مع المستشفيات المشار إليها في المادة 18، وتميز، بترخيص من الدولة، بوضع الشارة المميزة المنصوص عنها في المادة 38 من اتفاقية جنيف لتحسين حال الجرحى والمرضى بالقوات المسلحة في الميدان، المؤرخة في 12 آب/ أغسطس 1949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(22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الهجوم على الطائرات التي يقتصر استخدامها على نقل الجرحى والمرضى المدنيين والعجزة والنساء النفاس، أو نقل الموظفين الطبيين والمهمات الطبية، بل يجب احترامها عند طيرانها على ارتفاعات وفي أوقات ومسارات يتفق عليها بصفة خاصة بين أطراف النزاع المعنية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ويجوز تمييزها بوضع الشارة المميزة المنصوص عنها في المادة 38 من اتفاقية جنيف لتحسين حال الجرحى والمرضى بالقوات المسلحة في الميدان، المؤرخة في 12 آب/ أغسطس 1949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يحظر الطيران فوق أراضي العدو أو أرض يحتلها العدو، مالم يتفق على خلاف ذلك</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تمتثل هذه الطائرات لأى أمر يصدر إليها بالهبوط. وفي حالة الهبوط بهذه الكيفية، يمكن للطائرة ومستقليها مواصلة طيرانها بعد أي تفتيش قد يحدث</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(23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على كل طرف من الأطراف السامية المتعاقدة أن يكفل حرية مرور جميع رسالات الأدوية والمهمات الطبية ومستلزمات العبادة المرسلة حصراً إلى سكان طرف متعاقد آخر المدنيين، حتى لو كان خصماً. وعليه كذلك الترخيص بحرية مرور أي رسالات من الأغذية الضرورية، والملابس، والمقويات المخصصة للأطفال دون الخامسة عشرة من العمر، والنساء الحوامل أو النفاس</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ويخضع التزام الطرف المتعاقد بمنح حرية مرور الرسالات المذكورة في الفقرة المتقدمة لشرط تأكد هذا الطرف من أنه ليست هناك أي أسباب قوية تدعوه إلى التخوف من الاحتمالات التالية</w:t>
      </w:r>
      <w:r w:rsidRPr="00E6578C">
        <w:rPr>
          <w:rFonts w:ascii="Arial" w:eastAsia="Times New Roman" w:hAnsi="Arial" w:cs="Arial"/>
          <w:color w:val="555555"/>
          <w:sz w:val="23"/>
          <w:szCs w:val="23"/>
        </w:rPr>
        <w:t xml:space="preserve">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xml:space="preserve">( </w:t>
      </w:r>
      <w:r w:rsidRPr="00E6578C">
        <w:rPr>
          <w:rFonts w:ascii="Arial" w:eastAsia="Times New Roman" w:hAnsi="Arial" w:cs="Arial"/>
          <w:color w:val="555555"/>
          <w:sz w:val="23"/>
          <w:szCs w:val="23"/>
          <w:rtl/>
        </w:rPr>
        <w:t>أ ) أن تحول الرسالات عن وجهتها الأصلية، أو</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w:t>
      </w:r>
      <w:r w:rsidRPr="00E6578C">
        <w:rPr>
          <w:rFonts w:ascii="Arial" w:eastAsia="Times New Roman" w:hAnsi="Arial" w:cs="Arial"/>
          <w:color w:val="555555"/>
          <w:sz w:val="23"/>
          <w:szCs w:val="23"/>
          <w:rtl/>
        </w:rPr>
        <w:t>ب‌) أن تكون الرقابة غير فعالة، أو</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w:t>
      </w:r>
      <w:r w:rsidRPr="00E6578C">
        <w:rPr>
          <w:rFonts w:ascii="Arial" w:eastAsia="Times New Roman" w:hAnsi="Arial" w:cs="Arial"/>
          <w:color w:val="555555"/>
          <w:sz w:val="23"/>
          <w:szCs w:val="23"/>
          <w:rtl/>
        </w:rPr>
        <w:t>ج‌) أن يحقق العدو فائدة واضحة لجهوده الحربية أو اقتصاده، عن طريق تبديل هذه الرسالات بسلع كان عليه أن يوردها أو ينتجها بوسيلة أخرى، أو عن طريق الاستغناء عن مواد أو منتجات أو خدمات كان لابد من تخصيصها لإنتاج هذه السلع</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وللدولة التي ترخص بمرور الرسالات المبينة في الفقرة الأولى من هذه المادة أن تشترط لمنح الترخيص أن يتم التوزيع على المستفيدين تحت إشراف محلي من قبل الدول الحامية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يجب أن ترسل هذه الرسالات بأسرع مايمكن، ويكون للدولة التي ترخص بحرية مرورها حق وضع الشروط الفنية التي يسمح بالمرور بمقتضاها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المـادة (24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على أطراف النزاع أن تتخذ التدابير الضرورية لضمان عدم إهمال الأطفال دون الخامسة عشرة من العمر الذين تيتموا أو افترقوا عن عائلاتهم بسبب الحرب، وتيسير إعالتهم وممارسة دينهم وتعليمهم في جميع الأحوال. ويعهد بأمر تعليمهم إذا أمكن إلى أشخاص ينتمون إلى التقاليد الثقافية ذاتها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وعلى أطراف النزاع أن تسهل إيواء هؤلاء الأطفال في بلد محايد طوال مدة النزاع، بموافقة الدولة الحامية، إذا وجدت، وبشرط الاستيثاق من مراعاة المبادئ المبينة في الفقرة الأولى</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وعليها فوق ذلك أن تعمل على اتخاذ التدابير اللازمة لإمكان التحقق من هوية جميع الأطفال دون الثانية عشرة من العمر، عن طريق حمل لوحة لتحقيق الهوية أو بأي وسيلة أخرى</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(25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يسمح لأي شخص مقيم في أراضي أحد أطراف النزاع أو في أراض يحتلها طرف في النزاع بإبلاغ أفراد عائلته أينما كانوا الأخبار ذات الطابع العائلي المحض، وبتلقي أخبارهم. وتنقل هذه المراسلات بسرعة ودون إبطاء لا مبرر له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إذا تعذر أو استحال نتيجة للظروف تبادل المراسلات العائلية بواسطة البريد العادي، وجب على أطراف النزاع المعنية أن تلجأ إلى وسيط محايد، من قبيل الوكالة المركزية المنصوص عنها في المادة 140، لتحدد معه وسائل تأمين تنفيذ التزاماتها على أفضل وجه، وعلى الأخص بالاستعانة بالجمعيات الوطنية للصليب الأحمر، (أو الهلال الأحمر أو الأسد والشمس الأحمرين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إذا رأت أطراف النزاع ضرورة لتقييد المراسلات العائلية، فإن لها على الأكثر أن تفرض استخدام النماذج القياسية التي تتضمن خمساً وعشرين كلمة تختار بحرية، وتحديد عدد الطرود بواقع طرد واحد كل شهر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(26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على كل طرف من أطراف النزاع أن يسهل أعمال البحث التي يقوم بها أفراد العائلات المشتتة بسبب الحرب من أجل تجديد الاتصال بينهم وإذا أمكن جمع شملهم. وعليه أن يسهل بصورة خاصة عمل الهيئات المكرسة لهذه المهمة، شريطة أن يكون قد اعتمدها وأن تراعي التدابير الأمنية التي اتخذها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الباب الثالث</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وضع الأشخاص المحميين ومعاملتهم</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القسم الأول</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أحكام عامة تنطبق على أراضى أطراف النزاع</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والأراضي المحتلة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(27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للأشخاص المحميين في جميع الأحوال حق الاحترام لأشخاصهم وشرفهم وحقوقهم العائلية وعقائدهم الدينية وعاداتهم وتقاليدهم. ويجب معاملتهم في جميع الأوقات معاملة إنسانية، وحمايتهم بشكل خاص ضد جميع أعمال العنف أو التهديد، وضد السباب وفضول الجماهير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ويجب حماية النساء بصفة خاصة ضد أي اعتداء على شرفهن، ولاسيما ضد الاغتص اب، والإكراه على الدعارة وأي هتك لحرمتهن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ومع مراعاة الأحكام المتعلقة بالحالة الصحية والسن والجنس، يعامل جميع الأشخاص المحميين بواسطة طرف النزاع الذي يخضعون لسلطته، بنفس الاعتبار دون أي تمييز ضار على أساس العنصر أو الدين أو الآراء السياسية. على أن لأطراف النزاع أن تتخذ إزاء الأشخاص المحميين تدابير المراقبة أو الأمن التي تكون ضرورية بسبب الحرب</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(28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استغلال أي شخص محمي بحيث يجعل وجوده بعض النقط أو المناطق بمنأى عن العمليات الحربية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(29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طرف النزاع الذي يكون تحت سلطته أشخاص محميون مسئول عن المعاملة التي يلقونها من وكلائه، دون المساس بالمسئوليات الفردية التي يمكن التعرض لها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(30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تقدم جميع التسهيلات للأشخاص المحميين ليتقدموا بطلباتهم إلى الدول الحامية وإلى اللجنة الدولية للصليب الأحمر، والجمعية الوطنية للصليب الأحمر (أو الهلال الأحمر أو الأسد والشمس الأحمرين) التابعة للبلد الذي يوجدون فيه، وكذلك إلى أي هيئة يمكنها معاونتهم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وتمنح هذه الهيئات المختلفة جميع التسهيلات لهذا الغرض من جانب السلطات، وذلك في نطاق الحدود التي تفرضها المقتضيات العسكرية أو الأمنية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وبخلاف زيارات مندوبي الدول الحامية واللجنة الدولية للصليب الأحمر، المنصوص عنها في المادة 143، تسهل الدول الحاجزة أو دول الاحتلال بقدر الإمكان الزيارات التي يرغب ممثلو المؤسسات الأخرى القيام بها للأشخاص المحميين بهدف تقديم معونة روحية أو مادية لهؤلاء الأشخاص</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(31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تحظر ممارسة أي إكراه بدني أو معنوي إزاء الأشخاص المحميين، خصوصاً بهدف الحصول على معلومات منهم أو من غيرهم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(32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تحظر الأطراف السامية المتعاقدة صراحة جميع التدابير التي من شأنها أن تسبب معاناة بدنية أو إبادة للأشخاص المحميين الموجودين تحت سلطتها. ولا يقتصر هذا الحظر على القتل والتعذيب والعقوبات البدنية والتشويه والتجارب الطبية والعلمية التي لا تقتضيها ال معالجة الطبية للشخص المحمي وحسب، ولكنه يشمل أيضاً أي أعمال وحشية أخرى، سواء قام بها وكلاء مدنيون أو وكلاء عسكريون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(33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معاقبة أي شخص محمي عن مخالفة لم يقترفها هو شخصياً. تحظر العقوبات الجماعية وبالمثل جميع تدابير التهديد أو الإرهاب</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السلب محظور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تحظر تدابير الاقتصاص من الأشخاص المحميين وممتلكاتهم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(34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أخذ الرهائن محظور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القسم الثاني</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الأجانب في أراضي أطراف النزاع</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(35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أي شخص محمي يرغب في مغادرة البلد في بداية النزاع أو خلاله يحق له ذلك، إلا إذا كان رحيله يضر بالمصالح الوطنية للدولة. ويبت في طلبه لمغادرة البلد طبقاً لإجراءات قانونية ويصدر القرار بأسرع ما يمكن. ويجوز للشخص الذي يصرح له بمغادرة البلد أن يتزود بالمبلغ اللازم لرحلته وأن يحمل معه قدراً معقولاً من اللوازم والمتعلقات الشخصية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وللأشخاص الذين رفض طلبهم لمغادرة البلد الحق في طلب إعادة النظر في هذا الرفض في أقرب وقت بواسطة محكمة أو لجنة إدارية مختصة تنشئها الدولة الحاجزة لهذا الغرض</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ولممثلي الدولة الحامية أن يحصلوا، إذا طلبوا ذلك، على أسباب رفض طلب أي شخص لمغادرة البلد، وأن يحصلوا بأسرع ما يمكن على أسماء جميع الأشخاص الذين رفضت طلباتهم إلا إذا حالت دون ذلك دواعي الأمن أو اعترض عليه الأشخاص المعنيون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(36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تنفذ عمليات المغادرة التي يصرح بها بمقتضى المادة السابقة في ظروف ملائمة من حيث الأمن، والشروط الصحية، والسلامة والتغذية. ويتحمل بلد الوص ول، أو الدولة التي يكون المستفيدون من رعاياها في حالة الإيواء في بلد محايد، جميع التكاليف المتكبدة من بدء الخروج من أراضي الدولة الحاجزة. وتحدد الطرائق العملية لهذه الانتقالات، عند الحاجة، عن طريق اتفاقات خاصة تعقد بين الدول المعنية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ولا يخل ما تقدم بالاتفاقات الخاصة التي قد تكون معقودة بين أطراف النزاع بشأن تبادل رعاياها الذين سقطوا في قبضة العدو وإعادتهم إلى أوطانهم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(37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يجب أن يعامل الأشخاص المحميون الذين يكونون في الحبس الاحتياطي أو يقضون عقوبة سالبة للحرية معاملة إنسانية أثناء مدة احتجازهم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ولهم أن يطلبوا بمجرد الإفراج عنهم مغادرة البلد طبقاً للمادتين السابقتين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(38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باستثناء بعض الإجراءات الخاصة التي قد تتخذ بمقتضى هذه الاتفاقية، ولاسيما منها المادتين 27 و41، يستمر من حيث المبدأ تنظيم وضع الأشخاص المحميين طبقاً للأحكام المتعلقة بمعاملة الأجانب في وقت السلم. وتمنح لهم على أي حال الحقوق التالية</w:t>
      </w:r>
      <w:r w:rsidRPr="00E6578C">
        <w:rPr>
          <w:rFonts w:ascii="Arial" w:eastAsia="Times New Roman" w:hAnsi="Arial" w:cs="Arial"/>
          <w:color w:val="555555"/>
          <w:sz w:val="23"/>
          <w:szCs w:val="23"/>
        </w:rPr>
        <w:t xml:space="preserve">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lastRenderedPageBreak/>
        <w:t>1- </w:t>
      </w:r>
      <w:r w:rsidRPr="00E6578C">
        <w:rPr>
          <w:rFonts w:ascii="Arial" w:eastAsia="Times New Roman" w:hAnsi="Arial" w:cs="Arial"/>
          <w:color w:val="555555"/>
          <w:sz w:val="23"/>
          <w:szCs w:val="23"/>
          <w:rtl/>
        </w:rPr>
        <w:t>لهم أن يتلقوا إمدادات الإغاثة الفردية أو الجماعية التي ترسل إليهم،</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2- </w:t>
      </w:r>
      <w:r w:rsidRPr="00E6578C">
        <w:rPr>
          <w:rFonts w:ascii="Arial" w:eastAsia="Times New Roman" w:hAnsi="Arial" w:cs="Arial"/>
          <w:color w:val="555555"/>
          <w:sz w:val="23"/>
          <w:szCs w:val="23"/>
          <w:rtl/>
        </w:rPr>
        <w:t>يجب أن يحصلوا على العلاج الطبي والرعاية في المستشفى، وفقاً لما تقتضيه حالتهم الصحية، وذلك بقدر مماثل لما يقدم لرعايا الدولة المعنية،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3- </w:t>
      </w:r>
      <w:r w:rsidRPr="00E6578C">
        <w:rPr>
          <w:rFonts w:ascii="Arial" w:eastAsia="Times New Roman" w:hAnsi="Arial" w:cs="Arial"/>
          <w:color w:val="555555"/>
          <w:sz w:val="23"/>
          <w:szCs w:val="23"/>
          <w:rtl/>
        </w:rPr>
        <w:t>يسمح لهم بممارسة عقائدهم الدينية والحصول على المعاونة الروحية من رجال دينهم،</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4- </w:t>
      </w:r>
      <w:r w:rsidRPr="00E6578C">
        <w:rPr>
          <w:rFonts w:ascii="Arial" w:eastAsia="Times New Roman" w:hAnsi="Arial" w:cs="Arial"/>
          <w:color w:val="555555"/>
          <w:sz w:val="23"/>
          <w:szCs w:val="23"/>
          <w:rtl/>
        </w:rPr>
        <w:t>يسمح لهم إذا كانوا يقيمون في منطقة معرضة بصورة خاصة لأخطار الحرب بالانتقال من تلك المنطقة بنفس الكيفية التي يعامل بها رعايا الدولة المعنية،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5- </w:t>
      </w:r>
      <w:r w:rsidRPr="00E6578C">
        <w:rPr>
          <w:rFonts w:ascii="Arial" w:eastAsia="Times New Roman" w:hAnsi="Arial" w:cs="Arial"/>
          <w:color w:val="555555"/>
          <w:sz w:val="23"/>
          <w:szCs w:val="23"/>
          <w:rtl/>
        </w:rPr>
        <w:t>يجب أن ينتفع الأطفال دون الخامسة عشرة من العمر والحوامل وأمهات الأطفال دون السابعة من العمر من أي معاملة تفضيلية يعامل بها رعايا الدولة المعنية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(39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توفر للأشخاص المحميين الذين يكونون قد فقدوا بسبب الحرب عملهم الذي يتكسبون منه، فرصة إيجاد عمل مكسب، ويتمتعون لهذا الغرض بنفس المزايا التي يتمتع بها رعايا الدولة التي يوجدون في أراضيها، مع مراعاة اعتبارات الأمن وأحكام المادة 40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إذا فرض أحد أطراف الن زاع على شخص محمي تدابير مراقبة من شأنها أن تجعله غير قادر على إعالة نفسه، وبخاصة إذا كان هذا الشخص غير قادر لأسباب أمنية على إيجاد عمل مكسب بشروط معقولة، وجب على طرف النزاع المذكور أن يتكفل باحتياجاته واحتياجات الأشخاص الذين يعولهم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وللأشخاص المحميين في جميع الحالات أن يتلقوا الإعانات من بلدان منشئهم، أو من الدولة الحامية، أو جمعيات الإغاثة المشار إليها في المادة 30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(40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إرغام الأشخاص المحميين على العمل إلا بكيفية مماثلة لما يتبع مع رعايا طرف النزاع الذين يوجدون في أراضيه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إرغام الأشخاص المحميين، إذا كانوا من جنسية الخصم، إلا على الأعمال اللازمة عادة لتأمين تغذية البشر، وإيوائهم وملبسهم ونقلهم وصحتهم دون أن تكون لها علاقة مباشرة بسير العمليات الحربية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في الحالات المذكورة في الفقرتين السابقتين، ينتفع الأشخاص المحميون الذين يرغمون على العمل بنفس شروط العمل وتدابير الحماية التي تكفل للعمال الوطنيين، وبخاصة فيما يتعلق بالراتب، وساعات العمل، والملبس وتجهيزات الوقاية، والتدريب السابق، والتعويض عن حوادث العمل والأمراض المهنية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يسمح للأشخاص المحميين بمباشرة حقهم في الشكوى طبقاً للمادة 30 في حالة انتهاك التعليمات المذكورة أعلاه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(41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إذا رأت الدولة التي يوجد الأشخاص المحميون تحت سلطتها أن تدابير المراقبة الأخرى المذكورة في هذه الاتفاقية غير كافية، فإن أشد تدابير رقابة يجوز لها اللجوء إليها هو فرض الإقامة الجبرية أو الاعتقال وفقاً لأحكام المادتين 42 و43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lastRenderedPageBreak/>
        <w:t> </w:t>
      </w:r>
      <w:r w:rsidRPr="00E6578C">
        <w:rPr>
          <w:rFonts w:ascii="Arial" w:eastAsia="Times New Roman" w:hAnsi="Arial" w:cs="Arial"/>
          <w:color w:val="555555"/>
          <w:sz w:val="23"/>
          <w:szCs w:val="23"/>
          <w:rtl/>
        </w:rPr>
        <w:t>عند تطبيق أحكام الفقرة الثانية من المادة 39 على الأشخاص الذين اضطروا إلى ترك محال إقامتهم العادية بموجب قرار يفرض عليهم الإقامة الجبرية في مكان آخر، تسترشد الدولة الحاجزة بأكبر دقة ممكنة بالقواعد المتعلقة بمعاملة المعتقلين، المبينة في القسم الرابع من الباب الثالث في هذه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(42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الأمر باعتقال الأشخاص المحميين أو فرض الإقامة الجبرية عليهم إلا إذا اقتضى ذلك بصورة مطلقة أمن الدولة التي يوجد الأشخاص المحميون تحت سلطتها</w:t>
      </w:r>
      <w:r w:rsidRPr="00E6578C">
        <w:rPr>
          <w:rFonts w:ascii="Arial" w:eastAsia="Times New Roman" w:hAnsi="Arial" w:cs="Arial"/>
          <w:color w:val="555555"/>
          <w:sz w:val="23"/>
          <w:szCs w:val="23"/>
        </w:rPr>
        <w:t xml:space="preserve">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إذا طلب أي شخص اعتقاله بمحض إرادته عن طريق ممثلي الدولة الحامية وكان وضعه الخاص يستدعي ذلك، فإنه يعتقل بواسطة الدولة التي يوجد تحت سلطتها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(43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أي شخص محمي يعتقل أو تفرض عليه إقامة جبرية له الحق في إعادة النظر في القرار المتخذ بشأنه في أقرب وقت بواسطة محكمة أو لجنة إدارية مختصة تنشئها الدولة الحاجزة لهذا الغرض. فإذا استمر الاعتقال أو الإقامة الجبرية، وجب على المحكمة أو اللجنة الإدارية بحث حالة هذا الشخص بصفة دورية، وبواقع مرتين على الأقل في السنة، بهدف تعديل القرار لمصلحته إذا كانت الظروف تسمح بذلك</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ما لم يعترض على ذلك الأشخاص المحميون المعنيون، تقدم الدولة الحاجزة بأسرع ما يمكن إلى الدولة الحامية أسماء الأشخاص المحميين الذين اعتقلوا أو فرضت عليهم الإقامة الجبرية وأسماء الذين أفرج عنهم من الاعتقال أو الإقامة الجبرية. ورهناً بالشرط نفسه، تبلغ أيضاً قرارات المحاكم أو اللجان المذكورة في الفقرة الأولى من هذه المادة بأسرع ما يمكن إلى الدولة الحامية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(44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عند تطبيق تدابير المراقبة المنصوص عنها في هذه الاتفاقية، لا تعامل الدولة الحاجزة اللاجئين، الذين لا يتمتعون في الواقع بحماية أية حكومة، كأجانب أعداء لمجرد تبعيتهم القانونية لدولة معادية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(45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نقل الأشخاص المحميين إلى دولة ليست طرفاً في هذه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أن يشكل هذا الحكم بأي حالة عقبة أمام إعادة الأشخاص المحميين إلى أوطانهم أو عودتهم إلى بلدان إقامتهم بعد انتهاء الأعمال العدائية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أن تنقل الدولة الحاجزة الأشخاص المحميين إلى دولة طرف في هذه الاتفاقية إلا بعد أن تتأكد من أن الدولة المذكورة راغبة في تطبيق الاتفاقية وقادرة على ذلك. فإذا تم نقل الأشخاص المحميين على هذا النحو، أصبحت مسئولية تطبيق الاتفاقية تقع على الدولة التي قبلتهم طوال المدة التي يعهد بهم إليها. ومع ذلك، ففي حالة تقصير هذه الدولة في تطبيق أحكام الاتفاقية في أي نقطة هامة، يتعين على الدولة التي نقلت الأشخاص المحميين أن تتخذ، بعد إشعار الدولة الحامية بذلك، تدابير فعال ة لتصحيح الوضع، أو أن تطلب إعادة الأشخاص المحميين إليها. ويجب تلبية هذا الطلب</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نقل أي شخص محمي في أي حال إلى بلد يخشى فيه الاضطهاد بسبب آرائه السياسية أو عقائده الدينية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lastRenderedPageBreak/>
        <w:t> </w:t>
      </w:r>
      <w:r w:rsidRPr="00E6578C">
        <w:rPr>
          <w:rFonts w:ascii="Arial" w:eastAsia="Times New Roman" w:hAnsi="Arial" w:cs="Arial"/>
          <w:color w:val="555555"/>
          <w:sz w:val="23"/>
          <w:szCs w:val="23"/>
          <w:rtl/>
        </w:rPr>
        <w:t>لا تشكل أحكام هذه المادة عقبة أمام تسليم الأشخاص المحميين المتهمين بجرائم ضد القانون العام طبقاً لمعاهدات تسليم المجرمين التي تكون مبرمة قبل نشوب الأعمال العدائية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(46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تلغى التدابير التقييدية التي اتخذت إزاء الأشخاص المحميين بأسرع ما يمكن بعد انتهاء الأعمال العدائية، ما لم تكن قد ألغيت قبل ذلك</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وتبطل التدابير التقييدية التي اتخذت إزاء ممتلكاتهم بأسرع ما يمكن بعد انتهاء العمليات العدائية طبقاً لتشريع الدولة الحاجزة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القسم الثالث</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الأراضي المحتلة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(47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يحرم الأشخاص المحميون الذين يوجدون في أي إقليم محتل بأي حال ولا بأية كيفية من الانتفاع بهذه الاتفاقية، سواء بسبب أي تغيير يطرأ نتيجة لاحتلال الأراضي على مؤسسات الإقليم المذكور أو حكومته، أو بسبب أي اتفاق يعقد بين سلطات الإقليم المحتل ودولة الاحتلال، أو كذلك بسبب قيام هذه الدولة بضم كل أو جزء من الأراضي المحتلة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(48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يجوز للأشخاص المحميين من غير رعايا الدولة التي احتلت أراضيها أن ينتفعوا بحق مغادرة البلد مع مراعاة الشروط المنصوص عنها في المادة 35، وتتخذ القرارات المتعلقة بذلك وفقاً للنظام الذي تقرره دولة الاحتلال وفقاً للمادة المذكورة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(49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يحظر النقل الجبري الجماعي أو الفردي للأشخاص المحميين أو نفيهم من الأراضي المحتلة إلى أراضي دولة الاحتلال أو إلى أراضي أي دولة أخرى، محتلة أو غير محتلة، أياً كانت دواعيه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ومع ذلك، يجوز لدولة الاحتلال أن تقوم بإخلاء كلي أو جزئي لمنطقة محتلة معينة، إذا اقتضى ذلك أمن السكان أو لأسباب عسكرية قهرية. ولا يجوز أن يترتب على عمليات الإخلاء نزوح الأشخاص المحميين إلا في إطار حدود الأراضي المحتلة، ما لم يتعذر ذلك من الناحية المادية. ويجب إعادة السكان المنقولين على هذا النحو إلى مواطنهم بمجرد توقف الأعمال العدائية في هذا القطاع</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وعلى دولة الاحتلال التي تقوم بعمليات النقل أو الإخلاء هذه أن تتحقق إلى أقصى حد ممكن من توفير أماكن الإقامة المناسبة لاستقبال الأشخاص المحميين، ومن أن الانتقالات تجري في ظروف مرضية من وجهة السلامة والشروط الصحية والأمن والتغذية، ومن عدم تفريق أفراد العائلة الواحدة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ويجب إخطار الدولة الحامية بعمليات النقل والإخلاء بمجرد حدوثها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لدولة الاحتلال أن تحجز الأشخاص المحميين في منطقة معرضة بشكل خاص لأخطار الحرب، إلا إذا اقتضى ذلك أمن السكان أو لأسباب عسكرية قهرية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lastRenderedPageBreak/>
        <w:t> </w:t>
      </w:r>
      <w:r w:rsidRPr="00E6578C">
        <w:rPr>
          <w:rFonts w:ascii="Arial" w:eastAsia="Times New Roman" w:hAnsi="Arial" w:cs="Arial"/>
          <w:color w:val="555555"/>
          <w:sz w:val="23"/>
          <w:szCs w:val="23"/>
          <w:rtl/>
        </w:rPr>
        <w:t>لا يجوز لدولة الاحتلال أن ترحل أو تنقل جزءاً من سكانها المدنيين إلى الأراضي التي تحتلها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المادة (50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تكفل دولة الاحتلال، بالاستعانة بالسلطات الوطنية والمحلية، حسن تشغيل المنشآت المخصصة لرعاية الأطفال وتعليمهم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وعليها أن تتخذ جميع التدابير اللازمة لتيسير التحقق من هوية الأطفال وتسجيل نسبهم. ولا يجوز لها بأي حال أن تغير حالتهم الشخصية أو أن تلحقهم بتشكيلات أو منظمات تابعة لها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إذا كانت المؤسسات المحلية عاجزة، وجب على دولة الاحتلال أن تتخذ إجراءات لتأمين إعالة وتعليم الأطفال الذين تيتموا أو افترقوا عن والديهم بسبب الحرب في حالة عدم وجود قريب أو صديق يستطيع رعايتهم، على أن يكون ذلك كلما أمكن بواسطة أشخاص من جنسيتهم ولغتهم ودينهم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يكلف قسم خاص من المكتب الذي ينشأ طبقاً لأحكام المادة 136 باتخاذ جميع التدابير اللازمة لتحقيق هوية الأطفال الذين يوجد شك حول هويتهم. ويجب دائماً أن تسجل المعلومات التي تتوفر عن والديهم أو أي أقارب لهم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على دولة الاحتلال ألا تعطل تطبيق أي تدابير تفضيلية فيما يتعلق بالتغذية والرعاية الطبية والوقاية من آثار الحرب تكون قد اتخذت قبل الاحتلال لفائدة الأطفال دون الخامسة عشرة والحوامل وأمهات الأطفال دون السابعة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(51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لدولة الاحتلال أن ترغم الأشخاص المحميين على الخدمة في ق واتها المسلحة أو المعاونة. كما يحظر أي ضغط أو دعاية بغرض تطوعهم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ولا يجوز لها أن ترغم الأشخاص المحميين على العمل إلا إذا كانوا فوق الثامنة عشرة من العمر، وفي هذه الحالة تقتصر الخدمة على الأعمال اللازمة لتوفير احتياجات جيش الاحتلال أو في خدمة المصلحة العامة، أو لتوفير الغذاء أو المأوى أو الملبس أو النقل أو الصحة لسكان البلد المحتل. ولا يجوز إرغام الأشخاص المحميين على القيـام بأي عمل يترتب عليه التزامهم بالاشتراك في عمليات حربية. ولا يجوز لدولة الاحتلال أن ترغم الأشخاص المحميين على استعمال القوة لتأمين أمن المنشآت التي يقومون فيها بتأدية عمل إجباري</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ولا يجري تنفيذ العمل إلا في داخل الأراضي المحتلة التي يوجد بها الأشخاص المعنيون. ويبقى كل شخص بقدر الاستطاعة في مكان عمله المعتاد. ويعطى عن العمل أجر منصف ويكون العمل متناسباً مع قدرات العمال البدنية والعقلية. ويطبق على الأشخاص المحميين المكلفين بالأعمال المشار إليها في هذه المادة التشريع الساري في البلد المحتل فيما يتعلق بشروط العمل والتدابير الوقائية، وبخاصة فيما يتصل بالراتب، وساعات العمل، وتجهيزات الوقاية، والتدريب المسبق، والتعويض عن حوادث العمل والأمراض المهنية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بأي حال أن يؤدي حشد القوة العاملة إلى تعبئة العمال في تنظيم ذي صبغة عسكرية أو شبه عسكرية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(52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أن يمس أي عقد أو اتفاق أو لائحة تنظيمية حق أي عامل، سواء كان متطوعاً أم لا، أينما يوجد، في أن يلجأ إلى ممثلي الدولة الحامية لطلب تدخل تلك الدولة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تحظر جميع التدابير التي من شأنها أن تؤدي إلى بطالة العاملين في البلد المحتل أو تقييد إمكانيات عملهم بقصد حملهم على العمل في خدمة دولة الاحتلال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المــادة (53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يحظر على دولة الاحتلال أن تدمر أي ممتلكات خاصة ثابتة أو منقولة تتعلق بأفراد أو جماعات، أو بالدولة أو السلطات العامة، أو المنظمات الاجتماعية أو التعاونية، إلا إذا كانت العمليات الحربية تقتضي حتماً هذا التدمير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(54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يحظر على دولة الاحتلال أن تغير وضع الموظفين أو القضاة في الأراضي المحتلة أو أن توقع عليهم عقوبات أو تتخذ ضدهم أي تدابير تعسفية أو تمييزية إذا امتنعوا عن تأدية وظائفهم بدافع من ضمائرهم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على أن هذا الحظر لا يعوق تطبيق الفقرة الثانية من المادة 51. ولا يؤثر على حق دولة الاحتلال في إقصاء الموظفين العموميين من مناصبهم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(55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من واجب دولة الاحتلال أن تعمل، بأقصى ما تسمح به وسائلها، على تزويد السكان بالمؤن الغذائية والإمدادات الطبية، ومن واجبها على الأخص أن تستورد ما يلزم من الأغذية والمهمات الطبية وغيرها إذا كانت موارد الأراضي المحتلة غير كافية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لدولة الاحتلال أن تستولي على أغذية أو إمدادات أو مهمات طبية مما هو موجود في الأراضي المحتلة إلا لحاجة قوات الاحتلال وأفراد الإدارة، وعليها أن تراعي احتياجات السكان المدنيين. ومع مراعاة أحكام الاتفاقيات الدولية الأخرى، تتخذ دولة الاحتلال الإجراءات التي تكفل سداد قيمة عادلة عن كل ما تستولي عليه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وللدولة الحامية أن تتحقق دون أي عائق في أي وقت من حالة إمدادات الأغذية والأدوية في الأراضي المحتلة، إلا إذا فرضت قيود مؤقتة تستدعيها ضرورات حربية قهرية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(56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من واجب دولة الاحتلال أن تعمل، بأقصى ما تسمح به وسائلها، وبمعاونة السلطات الوطنية والمحلية، على صيانة المنشآت والخدمات الطبية والمستشفيات وكذلك الصحة العامة والشروط الصحية في الأراضي المحتلة، وذلك بوجه خاص عن طريق اعتماد وتطبيق التدابير الوقائية اللازمة لمكافحة انتشار الأمراض المعدية والأوبئة. ويسمح لجميع أفراد الخدمات الطبية بكل فئاتهم بأداء مهامهم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إذا أنشئت مستشفيات جديدة في الأراضي المحتلة حيث لم تعد الأجهزة المختصة للدولة المحتلة تؤدي وظيفتها، وجب على سلطات الاحتلال أن تعترف بهذه المستشفيات عند الاقتضاء على النحو الوارد في المادة 18. وفي الظروف المشابهة، تعترف سلطات الاحتلال كذلك بموظفي المستشفيات ومركبات النقل بموجب أحكام المادتين 20 و21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لدى اعتماد وتطبيق تدابير الصحة والشروط الصحية، تراعي دولة الاحتلال الاعتبارات المعنوية والأدبية لسكان الأراضي المحتلة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(57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لدولة الاح تلال أن تستولي على المستشفيات المدنية إلا بصفة مؤقتة وفي حالات الضرورة العاجلة للعناية بالجرحى والمرضى والعسكريين، وشريطة أن تتخذ التدابير المناسبة وفي الوقت الملائم لرعاية وعلاج الأشخاص الذين يعالجون فيها وتدبير احتياجات السكان المدنيين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lastRenderedPageBreak/>
        <w:t> </w:t>
      </w:r>
      <w:r w:rsidRPr="00E6578C">
        <w:rPr>
          <w:rFonts w:ascii="Arial" w:eastAsia="Times New Roman" w:hAnsi="Arial" w:cs="Arial"/>
          <w:color w:val="555555"/>
          <w:sz w:val="23"/>
          <w:szCs w:val="23"/>
          <w:rtl/>
        </w:rPr>
        <w:t>لا يجوز الاستيلاء على مهمات ومخازن المستشفيات المدنية مادامت ضرورية لاحتياجات السكان المدنيين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(58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تسمح دولة الاحتلال لرجال الدين بتقديم المساعدة الروحية لأفراد طوائفهم الدينية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وتقبل دولة الاحتلال كذلك رسالات الكتب والأدوات اللازمة لتلبية الاحتياجات الدينية وتسهل توزيعها في الأراضي المحتلة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(59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إذا كان كل سكان الأراضي المحتلة أو قسم منهم تنقصهم المؤن الكافية، وجب على دولة الاحتلال أن تسمح بعمليات الإغاثة لمصلحة هؤلاء السكان وتوفر لها التسهيلات بقدر ما تسمح به وسائلها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وتتكون هذه العمليات التي يمكن أن تقوم بها دول أو هيئة إنسانية غير متحيزة كاللجنة الدولية للصليب الأحمر، على الأخص من رسالات الأغذية والإمدادات الطبية والملابس</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وعلى جميع الدول المتعاقدة أن ترخص بمرور هذه الرسالات بحرية وأن تكفل لها الحماية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على أنه يجوز للدولة التي تسمح بحرية مرور رسالات فيها إلى أراض يحتلها طرف خصم في النزاع أن تفتش الرسالات وتنظم مرورها طبقاً لمواعيد وخطوط سير محددة، وأن تحصل من الدولة الحامية على ضمان كاف بأن هذه الرسالات مخصصة لإغاثة السكان المحتاجين وأنها لن تستخدم لفائدة دولة الاحتلال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(60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تخلي رسالات الإغاثة بأي حال دولة الاحتلال من المسئوليات التي تفرضها عليها المواد 55 و56 و59. ولا يجوز لها بأي حال أن تحول رسالات الإغاثة عن الغرض المخصصة له إلا في حالات الضرورة الملحة لمصلحة سكان الأراضي المحتلة وبموافقة الدولة الحامية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(61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يجري توزيع رسالات الإغاثة المشار إليها في المادة السابقة بمعاونة الدولة الحامية وتحت إشرافها. ويجوز أيضاً أن يعهد بهذا العمل باتفاق دولة الاحتلال والدولة الحامية إلى دولة محايدة أو إلى اللجنة الدولية للصليب الأحمر أو إلى أي هيئة إنسانية غير متحيزة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تحصل على هذه الرسالات أي مصاريف أو ضرائب أو رسوم في الأراضي المحتلة، إلا إذا كانت هذه الجباية ضرورية لمصلحة اقتصاد الإقليم. وعلى دولة الاحتلال أن تسهل توزيع هذه الرسالات بسرعة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تعمل جميع الأطراف المتعاقدة على السماح بمرور رسالات الإغاثة عبر أراضيها ونقلها مجاناً في طريقها إلى الأراضي المحتلة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(62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يسمح للأشخاص المحميين الموجودين في الأراضي المحتلة بتلقي طرود الإغاثة الفردية المرسلة إليهم مع مراعاة اعتبارات الأمن القهرية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(63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lastRenderedPageBreak/>
        <w:t> </w:t>
      </w:r>
      <w:r w:rsidRPr="00E6578C">
        <w:rPr>
          <w:rFonts w:ascii="Arial" w:eastAsia="Times New Roman" w:hAnsi="Arial" w:cs="Arial"/>
          <w:color w:val="555555"/>
          <w:sz w:val="23"/>
          <w:szCs w:val="23"/>
          <w:rtl/>
        </w:rPr>
        <w:t>مع مراعاة التدابير المؤقتة والاستثنائية التي تفرضها الاعتبارات القهرية لأمن دولة الاحتلال</w:t>
      </w:r>
      <w:r w:rsidRPr="00E6578C">
        <w:rPr>
          <w:rFonts w:ascii="Arial" w:eastAsia="Times New Roman" w:hAnsi="Arial" w:cs="Arial"/>
          <w:color w:val="555555"/>
          <w:sz w:val="23"/>
          <w:szCs w:val="23"/>
        </w:rPr>
        <w:t xml:space="preserve">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أ - يجوز للجمعيات الوطنية للصليب الأحمر (والهلال الأحمر والشمس والأسد الأحمرين) المعترف بها، أن تباشر الأنشطة التي تتفق مع مبادئ الصليب الأحمر التي حددتها المؤتمرات الدولية للصليب الأحمر. ويجب تمكين جمعيات الإغاثة الأخرى من مباشرة أنشطتها الإنسانية في ظروف مماثلة،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ب- لا يجوز لدولة الاحتلال أن تقتضي إجراء أي تغيير في موظفي أو تكوين هذه الجمعيات مما قد يضر بالجهود المذكورة أعلاه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وتطبق المبادئ ذاتها على نشاط وموظفي الهيئات الخاصة التي ليس لها طابع عسكري، القائمة من قبل أو التي قد تنشأ لتأمين وسائل المعيشة للسكان المدنيين من خلال دعم خدمات المنفعة العامة الأساسية، وتوزيع موارد الإغاثة، وتنظيم عمليات الإنقاذ</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(64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تبقى التشريعات الجزائية الخاصة بالأراضي المحتلة نافذة، ما لم تلغها دولة الاحتلال أو تعطلها إذا كان فيها ما يهدد أمنها أو يمثل عقبة في تطبيق هذه الاتفاقية. ومع مراعاة الاعتبار الأخير، ولضرورة ضمان تطبيق العدالة على نحو فعال، تواصل محاكم الأراضي المحتلة عملها فيما يتعلق بجميع المخالفات المنصوص عنها في هذه التشريعات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على أنه يجوز لدولة الاحتلال إخضاع سكان الأراضي المحتلة للقوانين التي تراها لازمة لتمكينها من الوفاء بالتزاماتها بمقتضى هذه الاتفاقية، وتأمين الإدارة المنتظمة للإقليم وضمان أمن دولة الاحتلال وأمن أفراد وممتلكات قوات أو إدارة الاحتلال وكذلك المنشآت وخطوط المواصلات التي تستخدمها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(65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تصبح القوانين الجزائية التي تفرضها دولة الاحتلال نافذة إلا بعد نشرها وإبلاغها للسكان بلغتهم. ولا يكون لهذه الأحكام أثر رجعي</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(66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في حالة مخالفة القوانين الجزائية التي تصدرها دولة الاحتلال وفقاً للفقرة الثانية من المادة 64، يجوز لدولة الاحتلال أن تقدم المتهمين لمحاكمها العسكرية غير السياسية والمشكلة تشكيلاً قانونياً، شريطة أن تعقد المحاكم في البلد المحتل. ويفضل عقد محاكم الاستئناف في البلد المحتل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(67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تطبق المحاكم إلا القوانين التي كانت سارية قبل وقوع المخالفة والتي تكون مطابقة للمبادئ القانونية العامة، وعلى الأخص المبدأ الذي يقضي بأن تكون العقوبة متناسبة مع الذنب. ويجب أن تضع في الاعتبار أن المتهم ليس من رعايا دولة الاحتلال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(68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 xml:space="preserve">إذا اقترف شخص محمي مخالفة يقصد بها الإضرار بدولة الاحتلال، ولكنها لا تنطوي على الاعتداء على حياة أفراد قوات أو إدارة الاحتلال أو على سلامتهم البدنية، أو على خطر جماعي كبير، أو على اعتداء خطير على ممتلكات قوات أو إدارة الاحتلال أو على المنشآت التي تستخدمها، جاز اعتقاله أو حبسه حبساً بسيطاً، على أن تكون مدة الاعتقال أو الحبس متناسبة مع المخالفة التي اقترفها. وعلاوة على ذلك، يكون الاعتقال أو الحبس في حالة هذه </w:t>
      </w:r>
      <w:r w:rsidRPr="00E6578C">
        <w:rPr>
          <w:rFonts w:ascii="Arial" w:eastAsia="Times New Roman" w:hAnsi="Arial" w:cs="Arial"/>
          <w:color w:val="555555"/>
          <w:sz w:val="23"/>
          <w:szCs w:val="23"/>
          <w:rtl/>
        </w:rPr>
        <w:lastRenderedPageBreak/>
        <w:t>المخالفات هو الإجراء الوحيد السالب للحرية الذي يمكن اتخاذه ضد الأشخاص المحميين. ويجوز للمحاكم المبينة في المادة 66 من هذه الاتفاقية، إذا رأت ذلك، أن تحول عقوبة السجن إلى اعتقال للمدة نفسها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أن تقضي القوانين الجزائية التي تصدرها دولة الاحتلال وفقاً للمادتين 64 و65 بعقوبة الإعدام على أشخاص محميين إلا في الحالات التي يدانون فيها بالجاسوسية أو أعمال التخريب الخطيرة للمنشآت العسكرية التابعة لدولة الاحتلال أو بمخالفات متعمدة سببت وفاة شخص أو أكثر، وبشرط أن يكون الإعدام هو عقوبة هذه الحالات بمقتضى التشريع الذي كان سارياً في الأراضي المحتلة قبل بدء الاحتلال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إصدار حكم بإعدام شخص محمي إلا بعد توجيه نظر المحكمة بصفة خاصة إلى أن المتهم ليس من رعايا دولة الاحتلال، وهو لذلك غير ملزم بأي واجب للولاء نحوها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بأي حال إصدار حكم بإعدام شخص محمي تقل سنه عن ثمانية عشر عاماً وقت اقتراف المخالفة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(69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في جميع الأحوال تخصم مدة الحبس الاحتياطي التي يقضيها شخص محمي متهم من أي عقوبة بالحبس يحكم بها عليه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(70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لدولة الاحتلال أن تقبض على الأشخاص المحميين أو تحاكمهم أو تدينهم بسبب أفعال اقترفوها أو آراء أعربوا عنها قبل الاحتلال أو أثناء انقطاع مؤقت للاحتلال، باستثناء مخالفات قوانين وعادات الحرب</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القبض على رعايا دولة الاحتلال الذين لجأوا قبل بدء النزاع إلى الأراضي المحتلة، أو محاكمتهم أو إدانتهم أو إبعادهم عن الأراضي المحتلة، إلا بسبب مخالفات اقترفوها بعد بدء الأعمال العدائية، أو بسبب مخالفات للقانون العام اقترفوها قبل بدء الأعمال العدائية وتبرر تسليم المتهمين إلى حكومتهم في وقت السلم طبقاً لقانون الدولة المحتلة أراضيها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(71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للمحاكم المختصة التابعة لدولة الاحتلال إصدار أي حكم إلا إذا سبقته محاكمة قانونية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يتم دون إبطاء إبلاغ أي متهم تحاكمه دولة الاحتلال كتابة وبلغة يفهمها بتفاصيل الاتهامات الموجهة إليه، وينظر في الدعوى بأسرع ما يمكن. ويتم إبلاغ الدولة الحامية بأية محاكمة تجريها دولة الاحتلال لأشخاص محميين بتهم تكون عقوبتها الإعدام أو السجن لمدة سنتين أو أكثر، ولها في جميع الأوقات الحصول على معلومات عن سير الإجراءات. وعلاوة على ذلك، يحق للدولة الحامية أن تحصل، بناءً على طلبها، على جميع المعلومات المتعلقة بهذه الإجراءات وبأي محاكمة أخرى تقوم بها دولة الاحتلال للأشخاص المحميين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ويبلغ الإخطار المشار إليه بالفقرة الثانية من هذه ا لمادة للدولة الحامية فوراً، ويجب أن يصلها على أي حال قبل تاريخ أول جلسة للمحكمة بثلاثة أسابيع. ولا تبدأ المحاكمة ما لم يقدم الدليل عند بدء المرافعات على أن أحكام هذه المادة قد روعيت بالكامل. ويجب أن يتضمن الإخطار العناصر التالية على وجه الخصوص</w:t>
      </w:r>
      <w:r w:rsidRPr="00E6578C">
        <w:rPr>
          <w:rFonts w:ascii="Arial" w:eastAsia="Times New Roman" w:hAnsi="Arial" w:cs="Arial"/>
          <w:color w:val="555555"/>
          <w:sz w:val="23"/>
          <w:szCs w:val="23"/>
        </w:rPr>
        <w:t xml:space="preserve">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أ - بيانات هوية المتهم،</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ب- مكان الإقامة أو الاحتجاز،</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ج - تفاصيل التهمة أو التهم ((مع ذكر القوانين الجنائية التي ستجري المحاكمة بمقتضاها</w:t>
      </w:r>
      <w:r w:rsidRPr="00E6578C">
        <w:rPr>
          <w:rFonts w:ascii="Arial" w:eastAsia="Times New Roman" w:hAnsi="Arial" w:cs="Arial"/>
          <w:color w:val="555555"/>
          <w:sz w:val="23"/>
          <w:szCs w:val="23"/>
        </w:rPr>
        <w:t>))</w:t>
      </w:r>
      <w:r w:rsidRPr="00E6578C">
        <w:rPr>
          <w:rFonts w:ascii="Arial" w:eastAsia="Times New Roman" w:hAnsi="Arial" w:cs="Arial"/>
          <w:color w:val="555555"/>
          <w:sz w:val="23"/>
          <w:szCs w:val="23"/>
          <w:rtl/>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د - اسم المحكمة التي ستنظر في الدعوى،</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هـ- مكان وتاريخ انعقاد الجلسة الأولى للمحاكمة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(72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أي متهم له الحق في تقديم الأدلة اللازمة لدفاعه، وعلى الأخص استدعاء الشهود. وله حق الاستعانة بمحام مؤهل يختاره يستطيع زيارته بحرية وتوفر له التسهيلات اللازمة لإعداد دفاعه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وإذا لم يقدم المتهم على اختيار محام، تعين له الدولة الحامية محامياً. وفي حالة مواجهة المتهم بتهمة خطيرة وعدم وجود دولة حامية، يتعين على دولة الاحتلال أن تنتدب له محامياً شريطة موافقة المتهم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يحق لأي متهم، إلا إذا تخلى بمحض إرادته عن هذا الحق، أن يستعين بمترجم، سواء أثناء التحقيق أو جلسات المحكمة. وله في أي وقت أن يعترض على المترجم أو يطلب تغييره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(73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للشخص المحكوم عليه حق استخدام وسائل الاستئناف التي يقررها التشريع الذي تطبقه المحكمة. ويبلغ بكامل حقوقه في الاستئناف والمهلة المقررة لممارسة هذه الحقوق</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تطبق الإجراءات الجنائية المنصوص عنها بهذا القسم على الاستئناف بطريقة القياس. وفي حالة عدم النص في التشريع الذي تطبقه المحكمة على إمكانية الاستئناف، يكون للشخص المحكوم عليه حق الطعن في الحكم والعقوبة أمام السلطة المختصة في دولة الاحتلال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(74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يكون لممثلي الدولة الحامية حق حضور جلسات أي محكمة تحاكم شخصاً محمياً، إلا إذا جرت المحاكمة، بصفة استثنائية، بطريقة سرية مراعاة لأمن دولة الاحتلال التي يتعين عليها في هذه الحالة أن تخطر الدولة الحامية بذلك. ويرسل إلى الدولة الحامية إخطار بمكان وتار يخ بدء المحاكمة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تبلغ للدولة الحامية بأسرع ما يمكن جميع الأحكام التي تصدر بتطبيق عقوبة الإعدام أو السجن لمدة سنتين أو أكثر مع بيان حيثياتها، ويتضمن الإخطار إشارة إلى الإخطار المرسل بمقتضى المادة 71، وفي حالة الحكم بتطبيق عقوبة سالبة للحرية يبين المكان الذي تنفذ فيه العقوبة. وتحفظ الأحكام الأخرى في محاضر المحكمة ويجوز لممثلي الدولة الحامية الرجوع إليها. لا تبدأ مهلة الاستئناف في حالة الحكم بالإعدام أو بعقوبة سالبة للحرية لمدة سنتين أو أكثر إلا بعد وصول إخطار بالحكم إلى الدولة الحامية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(75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يحرم الأشخاص المحكوم عليهم بالإعدام بأي حال من حق رفع التماس بالعفو أو بإرجاء العقوبة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 لا ينفذ حكم بالإعدام قبل مضي مدة لا تقل عن ستة شهور من تاريخ استلام الدولة الحامية للإخطار المتعلق بالحكم النهائي الذي يؤيد عقوبة الإعدام، أو بقرار رفض التماس العفو أو إرجاء العقوبة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يجوز خفض مهلة الستة شهور هذه في حالات معينة محددة، عندما يترتب على وجود ظروف خطيرة وحرجة تهديد منظم لأمن دولة الاحتلال أو قواتها المسلحة، ويجب أن تتلقى الدولة الحامية دائماً إخطاراً بخفض المهلة، وتعطى لها الفرصة دائماً لإرسال ملاحظاتها في الوقت المناسب بشأن أحكام الإعدام هذه إلى سلطات الاحتلال المختصة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المــادة (76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يحتجز الأشخاص المحميون المتهمون في البلد المحتل، ويقضون فيه عقوبتهم إذا أدينوا. ويفصلون إذا أمكن عن بقية المحتجزين، ويخضعون لنظام غذائي وصحي يكفل المحافظة على صحتهم ويناظر على الأقل النظام المتبع في سجون البلد المحتل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وتقدم لهم الرعاية الطبية التي تتطلبها حالتهم الصحية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ويكون لهم الحق أيضاً في تلقي المعاونة الروحية التي قد يحتاجون إليها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تحجز النساء في أماكن منفصلة عن الرجال ويوكل الإشراف المباشر عليهن إلى نساء</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يؤخذ في الاعتبار النظام الخاص الواجب للصغار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للأشخاص المحميين الحق في أن يزوروهم مندوبو الدولة الحامية ومندوبو اللجنة الدولية للصليب الأحمر وفقاً لأحكام المادة 143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وعلاوة على ذلك، يحق لهم تلقي طرد إغ اثة واحد على الأقل شهرياً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(77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يسلم الأشخاص المحميون الذين اتهموا أو أدانتهم المحاكم في الأراضي المحتلة، مع الملفات المتعلقة بهم، عند انتهاء الاحتلال إلى سلطات الأراضي المحررة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(78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إذا رأت دولة الاحتلال لأسباب أمنية قهرية أن تتخذ تدابير أمنية إزاء أشخاص محميين، فلها على الأكثر أن تفرض عليهم إقامة إجبارية أو تعتقلهم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تتخذ قرارات الإقامة الجبرية أو الاعتقال طبقاً لإجراءات قانونية تحددها دولة الاحتلال وفقاً لأحكام هذه الاتفاقية. وتكفل هذه الإجراءات حق الأشخاص المعنيين في الاستئناف. ويبت بشأن هذا الاستئناف في أقرب وقت ممكن. وفي حالة تأييد القرارات، يعاد النظر فيها بصفة دورية، وإذا أمكن كل ستة شهور، بواسطة جهاز مختص تشكله الدولة المذكورة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ينتفع الأشخاص المحميون الذين تفرض عليهم الإقامة الجبرية ويضطرون بسبب ذلك إلى ترك منازلهم، بأحكام المادة 39 من هذه الاتفاقية دون أي قيود</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القسم الرابع</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قواعد معاملة المعتقلين</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الفصل الأول</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أحـــــــكام عامة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(79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تعتقل أطراف النزاع أشخاصاً محميين إلا طبقاً للمواد 41 و42 و43 و68 و78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(80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يحتفظ المدنيون بكامل أهليتهم المدنية ويمارسون الحقوق المترتبة على ذلك بقدر ما تسمح به حالة الاعتقال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(81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تلتزم أطراف النزاع التي تعتقل أشخاصاً محميين بإعالتهم مجاناً وكذلك بتوفير الرعاية الطبية التي تتطلبها حالتهم الصحية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ولا يخصم أي شئ لسداد هذه المصاريف من مخصصات المعتقلين أو رواتبهم أو مستحقاتهم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وعلى الدولة الحاجزة أن تعول الأشخاص الذين يعولهم المعتقلون إذا لم تكن لديهم وسائل معيشة كافية أو كانوا غير قادرين على التكسب</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(82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تجمع الدولة الحاجزة بقدر الإمكان المعتقلين معاً تبعاً لجنسيتهم ولغتهم وعاداتهم. ولا يفصل المعتقلون من رعايا البلد الواحد لمجرد اختلاف لغاتهم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يجمع أفراد العائلة الواحدة، وبخاصة الوالدان والأطفال، معاً في معتقل واحد طوال مدة الاعتقال، إلا في الحالات التي تقتضي فيها احتياجات العمل، أو أسباب صحية أو تطبيق الأحكام الواردة في الفصل التاسع من هذا القسم فصلهم بصفة مؤقتة. وللمعتقلين أن يطلبوا أن يعتقل معهم أطفالهم المتروكون دون رعاية عائلية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ويجمع أفراد العائلة الواحدة المعتقلون كلما أمكن في المبنى نفسه، ويخصص لهم مكان إقامة منفصل عن بقية المعتقلين، ويجب توفير التسهيلات اللازمة لهم للمعيشة في حياة عائلية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الفصل الثاني</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المعتقــــــــــــلات</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(83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للدولة الحاجزة أن تقيم المعتقلات في مناطق معرضة بشكل خاص لأخطار الحرب</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تقدم الدولة الحاجزة جميع المعلومات المفيدة عن الموقع الجغرافي للمعتقلات إلى الدول المعادية عن طريق الدول الحامية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تميز معسكرات الاعتقال كلما سمحت الاعتبارات الحربية بذلك، بالحرفين ** الحرفان الأولان من عبارة</w:t>
      </w:r>
      <w:r w:rsidRPr="00E6578C">
        <w:rPr>
          <w:rFonts w:ascii="Arial" w:eastAsia="Times New Roman" w:hAnsi="Arial" w:cs="Arial"/>
          <w:color w:val="555555"/>
          <w:sz w:val="23"/>
          <w:szCs w:val="23"/>
        </w:rPr>
        <w:t xml:space="preserve"> Internment CampIC</w:t>
      </w:r>
      <w:r w:rsidRPr="00E6578C">
        <w:rPr>
          <w:rFonts w:ascii="Arial" w:eastAsia="Times New Roman" w:hAnsi="Arial" w:cs="Arial"/>
          <w:color w:val="555555"/>
          <w:sz w:val="23"/>
          <w:szCs w:val="23"/>
          <w:rtl/>
        </w:rPr>
        <w:t>، اللذين يوضعان بكيفية تجعلهما واضحين بجلاء في النهار من الجو. على أنه يجوز للدولة المعنية أن تتفق على أي وسيلة أخرى للتمييز. ولا يميز أي مكان آخر خلاف معسكر الاعتقال بهذه الكيفية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(84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يجب فصل المعتقلين من جهة الإقامة والإدارة عن أسرى الحرب وعن الأشخاص المسلوبة حريتهم لأي سبب آخر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(85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 xml:space="preserve">من واجب الدولة الحاجزة أن تتخذ جميع التدابير اللازمة والممكنة لضمان إيواء الأشخاص المحميين منذ بدء اعتقالهم في مبان أو أماكن تتوفر فيها كل الشروط الصحية وضمانات السلامة وتكفل الحماية الفعالة من قسوة المناخ وآثار الحرب. ولا يجوز بأي حال وضع أماكن الاعتقال الدائم في مناطق غير صحية أو أن يكون مناخها ضاراً </w:t>
      </w:r>
      <w:r w:rsidRPr="00E6578C">
        <w:rPr>
          <w:rFonts w:ascii="Arial" w:eastAsia="Times New Roman" w:hAnsi="Arial" w:cs="Arial"/>
          <w:color w:val="555555"/>
          <w:sz w:val="23"/>
          <w:szCs w:val="23"/>
          <w:rtl/>
        </w:rPr>
        <w:lastRenderedPageBreak/>
        <w:t>بالمعتقلين. وفي جميع الحالات التي يعتقل فيها أشخاص محميون بصورة مؤقتة في منطقة غير صحية أو يكون مناخها ضاراً بالصحة، يتعين نقلهم بأسرع ما تسمح به الظ روف إلى معتقل لا يخشى فيه من هذه المخاطر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ويجب أن تكون المباني محمية تماماً من الرطوبة، وكافية التدفئة والإضاءة، وبخاصة بين الغسق وإطفاء الأنوار. ويجب أن تكون أماكن النوم كافية الاتساع والتهوية، وأن يزود المعتقلون بالفراش المناسب والأغطية الكافية، مع مراعاة المناخ وأعمار المعتقلين وجنسهم وحالتهم الصحية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وتوفر للمعتقلين لاستعمالهم الخاص نهاراً وليلاً مرافق صحية مطابقة للشروط الصحية وفي حالة نظافة دائمة. ويزودون بكميات من الماء والصابون كافية لاستعمالهم اليومي ونظافتهم وغسل ملابسهم الخاصة، وتوفر لهم المرافق والتسهيلات اللازمة لهذا الغرض. كما توفر لهم المرشات ( الأدشاش ) أو الحمامات. ويتاح لهم الوقت اللازم للاغتسال وأعمال النظافة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وعندما تقتضي الضرورة في الحالات الاستثنائية والمؤقتة إيواء نساء معتقلات لا ينتمين إلى وحدة أسرية في المعتقل نفسه الذي يعتقل فيه الرجال، يتعين بشكل ملزم تخصيص أماكن نوم منفصلة ومرافق صحية خاصة لهن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(86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تضع الدولة الحاجزة تحت تصرف المعتقلين، أياً كانت عقيدتهم، الأماكن المناسبة لإقامة شعائرهم الدينية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(87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ما لم تتوفر للمعتقلين تسهيلات أخرى مناسبة، تقام مقاصف (كنتينات) في كل معتقل، لتمكينهم من الحصول بأسعار لا تزيد بأي حال عن أسعار السوق المحلية على الأغذية والمستلزمات اليومية، بما فيها الصابون والتبغ، التي من شأنها أن توفر لهم شعوراً متزايداً بالحياة والراحة الشخصية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تودع أرباح المقاصف في صندوق خاص للمساعدة ينشأ في كل معتقل ويدار لصالح المعتقلين الموجودين في المعتقل المعني. وللجنة المعتقلين المنصوص عنها في المادة 102 حق الإشراف على إدارة المقاصف وإدارة هذا الصندوق</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وفي حالة تصفية أحد المعتقلات، يحول الرصيد الدائن للصندوق إلى صندوق المساعدة الخاص بمعتقل آخر يوجد به معتقلون من نفس الجنسية أو، في حالة عدم وجود مثل هذا المعتقل، إلى صندوق مركزي للمساعدة يدار لصالح جميع المعتقلين الذين لا يزالون خاضعين لسلطة الدولة الحاجزة. وفي حالة الإفراج العام، تحفظ هذه الأرباح لدى الدولة الحاجزة، ما لم يتم اتفاق يقضي بخلاف ذلك بين الدول المعنية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(88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تنشأ في جميع المعتقلات المعرضة للغارات الجوية وأخطار الحرب الأخرى، مخابئ مناسبة وبعدد كاف لتأمين الحماية اللازمة. وفي حالات الإنذار بالغارات، يسمح للمعتقلين باللجوء إليها بأسرع ما يمكن، باستثناء المعتقلين الذين يشتركون في حماية أماكنهم من هذه الأخطار. وتطبق عليهم أيضاً أي إجراءات وقائية تتخذ لمصلحة السكان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يجب أن تتخذ الاحتياطات الكافية في المعتقلات لمنع أخطار الحريق</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الفصل الثالث</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الغذاء والملبس</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(89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تكون الجراية الغذائية اليومية للمعتقلين كافية من حيث كميتها ونوعيتها وتنوعها بحيث تكفل التوازن الصحي الطبيعي وتمنع اضطرابات النقص الغذائي، ويراعى كذلك النظام الغذائي المعتاد للمعتقلين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تعطى للمعتقلين الوسائل التي تمكنهم من أن يعدوا لأنفسهم أي أطعمة إضافية تكون في حوزتهم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ويزودون بكميات كافية من ماء الشرب. ويرخص لهم باستعمال التبغ</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تصرف للعمال من المعتقلين أغذية إضافية تتناسب مع طبيعة العمل الذي يؤدونه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تصرف للحوامل والمرضعات وللأطفال دون الخامسة عشرة أغذية إضافية تتناسب مع احتياجات أجسامهم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(90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توفر للمعتقلين عند القبض عليهم جميع التسهيلات للتزود بالملابس والأحذية وغيارات الملابس، وللحصول فيما بعد على هذه الأشياء عند الحاجة. وإذا كان المعتقلون لا يملكون ملابس كافية ملائمة للمناخ ولا يستطيعون الحصول عليها، وجب على الدولة الحاجزة أن تزودهم بها مجاناً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يجب ألا تكون الملابس التي تصرفها الدولة الحاجزة للمعتقلين والعلامات الخارجية التي يجوز لها وضعها على ملابسهم مخزية أو تعرضهم للسخرية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يصرف للعمال زي للعمل، يشمل ملابس الوقاية المناسبة، كلما تطلبت طبيعة العمل ذلك</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الفصل الرابع</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الشروط ا لصحية والرعاية الطبية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(91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توفر في كل معتقل عيادة مناسبة، يشرف عليها طبيب مؤهل ويحصل فيها المعتقلون على ما يحتاجونه من رعاية طبية وكذلك على نظام غذائي مناسب. وتخصص عنابر لعزل المصابين بأمراض معدية أو عقلية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يعهد بحالات الولادة والمعتقلين المصابين بأمراض خطيرة أو الذين تستدعي حالتهم علاجاً خاصاً، أو عملية جراحية أو علاجاً بالمستشفى، إلى أي منشأة يتوفر فيها العلاج المناسب وتقدم لهم فيها رعاية لا تقل عن الرعاية التي تقدم لعامة السكان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ويفضل أن يقوم على علاج المعتقلين موظفون طبيون من جنسيتهم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منع المعتقلين من عرض أنفسهم على السلطات الطبية للفحص. وتصرف السلطات الطبية بالدولة الحاجزة لكل شخص معتقل، بناءً على طلبه، شهادة رسمية تبين فيها طبيعة مرضه أو إصابته، ومدة العلاج والرعاية التي قدمت له. وترسل صورة من هذه الشهادة إلى الوكالة المركزية المنصوص عنها في المادة 140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تكون معالجة المعتقلين، وكذلك تركيب أي أجهزة ضرورية للمحافظة على صحتهم في حالة جيدة، وبخاصة تركيبات الأسنان وغيرها من التركيبات، والنظارات الطبية، مجانية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(92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 xml:space="preserve">تجرى فحوص طبية للمعتقلين مرة واحدة على الأقل شهرياً. والغرض منها بصورة خاصة مراقبة الحالة الصحية والتغذوية العامة، والنظافة، وكذلك اكتشاف الأمراض المعدية، وبخاصة التدرن والأمراض التناسلية والملاريا </w:t>
      </w:r>
      <w:r w:rsidRPr="00E6578C">
        <w:rPr>
          <w:rFonts w:ascii="Arial" w:eastAsia="Times New Roman" w:hAnsi="Arial" w:cs="Arial"/>
          <w:color w:val="555555"/>
          <w:sz w:val="23"/>
          <w:szCs w:val="23"/>
          <w:rtl/>
        </w:rPr>
        <w:lastRenderedPageBreak/>
        <w:t>(البرداء). ويتضمن الفحص بوجه خاص مراجعة وزن كل شخص معتقل، وفحصاً بالتصوير بالأشعة مرة واحدة على الأقل سنوياً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الفصل الخامس</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الأنشطة الدينية والذهنية والبدنية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(93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تترك الحرية التامة للمعتقلين في ممارسة عقائدهم الدينية، بما في ذلك الاشتراك في الشعائر، شريطة مراعاة تدابير النظام السارية التي وضعتها السلطات الحاجزة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يسمح للمعتقلين من رجال الدين بممارسة شعائر دينهم بكامل الحرية بين أفراد طائفتهم. ولهذا الغرض تراعي الدولة الحاجزة أن يكون توزيعهم متناسباً بين مختلف المعتقلات التي يوجد بها معتقلون يتكلمون لغتهم ويتبعون دينهم. فإذا كانوا بأعداد غير كافية وجب عل ى الدولة الحاجزة أن توفر لهم التسهيلات اللازمة، بما في ذلك وسائل الانتقال، للتحرك من معتقل إلى آخر، ويسمح لهم بزيارة المعتقلين الموجودين بالمستشفيات. ويكون لرجال الدين حرية المراسلة بشأن مسائل دينهم مع السلطات الدينية في البلد الذي يحتجزون فيه وبقدر الإمكان مع المنظمات الدينية الدولية المختصة بدينهم. ولا تعتبر هذه المراسلات جزءاً من الحصة المذكورة في المادة 107، ولكنها تخضع لأحكام المادة 112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وفي حالة عدم توافر المعاونة الدينية للمعتقلين من قبل رجل دين من أتباع عقيدتهم، أو عدم كفاية عدد رجال الدين، فإنه يجوز للسلطات الدينية المحلية من العقيدة ذاتها أن تعين، بالاتفاق مع الدولة الحاجزة أحد رجال الدين من أتباع عقيدة المعتقلين، أو أحد رجال الدين من مذهب مشابه أو أحد العلمانيين المؤهلين إذا كان ذلك ممكناً من وجهة النظر الدينية. ويتمتع هذا الأخير بالتسهيلات المرتبطة بالمهمة التي يضطلع بها. وعلى الأشخاص الذين يعينون بهذه الكيفية مراعاة جميع اللوائح التي تضعها الدولة الحاجزة لمصلحة النظام والأمن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(94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على الدولة الحاجزة أن تشجع الأنشطة الذهنية والتعليمية، والترفيهية، والرياضية للمعتقلين، مع ترك الحرية لهم في الاشتراك أو عدم الاشتراك فيها. وتتخذ جميع التدابير الممكنة التي تكفل ممارستها وتوفر لهم على الأخص الأماكن المناسبة لذلك</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وتمنح للمعتقلين جميع التسهيلات الممكنة لمواصلة دراستهم أو عمل دراسة جديدة. ويكفل تعليم الأطفال والشباب، ويجوز لهم الانتظام بالمدارس، سواء داخل أماكن الاعتقال أو خارجها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ويجب تمكين المعتقلين من ممارسة التمارين البدنية والاشتراك في الرياضات والألعاب في الهواء الطلق. وتخصص أماكن فضاء كافية لهذا الاستعمال في جميع المعتقلات. وتخصص أماكن خاصة لألعاب الأطفال والشباب</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(95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للدولة الحاجزة تشغيل المعتقلين كعمال إلا بناءً على رغبتهم. ويحظر في جميع الأحوال : تشغيل أي شخص محمي غير معتقل إذا كان العمل يشكل مخالفة للمادة 40 أو 51 من هذه الاتفاقية، وكذلك تشغيله في أعمال مهينة أو حاطة للكرامة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للمعتقلين الحق في التخلي عن العمل في أي وقت إذا كانوا قد قضوا فيه ستة أسابيع وذلك بإخطار سابق بثمانية أيا 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لا تكون هذه الأحكام عقبة أمام حق الدولة الحاجزة في إلزام المعتقلين من الأطباء وأطباء الأسنان وغيرهم من الموظفين الطبيين بممارسة مهنتهم لمصلحة زملائهم المعتقلين، وفي تشغيل المعتقلين في أعمال إدارة وصيانة المعتقلات، وفي تكليف هؤلاء الأشخاص بأعمال المطبخ أو غير ذلك من الأعمال المنزلية، وأخيراً في تشغيلهم في أعمال وقاية المعتقلين من الغازات الجوية أو الأخطار الأخرى الناجمة من الحرب. غير أنه لا يجوز إكراه أي شخص معتقل على تأدية أعمال يعلن أحد أطباء الإدارة أنه غير لائق لها بدنياً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تتحمل الدولة الحاجزة المسئولية الكاملة عن جميع شروط العمل، والرعاية الطبية، ودفع الرواتب، والتعويض عن حوادث العمل والأمراض المهنية. وتكون شروط العمل والتعويض عن حوادث العمل والأمراض المهنية متفقة مع التشريع الوطني والعرف السائد، ولا تكون بأي حال أدنى مما يطبق على العمل المماثل في طبيعته في المنطقة نفسها. وتحدد الرواتب بطريقة منصفة بالاتفاق بين الدولة الحاجزة والمعتقلين، وعند الاقتضاء مع أرباب العمل بخلاف الدولة الحاجزة، مع مراعاة التزام الدولة الحاجزة بإعالة المعتقلين مجاناً وتقديم الرعاية الطبية التي تقتضيها حالتهم الصحية. ويحصل المعتقلون الذين يوظفون بصفة دائمة في الأعمال التي تنص عليها الفقرة الثالثة على رواتب مناسبة من الدولة الحاجزة، و لا تكون شروط العمل والتعويض عن حوادث العمل والأمراض المهنية أدنى مما يطبق على العمل المماثل في المنطقة نفسها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(96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يجب أن تكون كل فصيلة عمل تابعة لأحد المعتقلات. وتكون السلطات المسئولة للدولة الحاجزة مسئولة مع قائد المعتقل عن تطبيق أحكام هذه الاتفاقية في فصائل العمل. ويستوفي القائد بانتظام قائمة بفصائل العمل التي تتبعه ويبلغ القائمة إلى مندوبي الدولة الحامية، ومندوبي اللجنة الدولية للصليب الأحمر أو أي منظمات إنسانية أخرى تزور المعتقلات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الفصل السادس</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الممتلكات الخاصة والموارد المالية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(97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يرخص للمعتقلين بالاحتفاظ بالأشياء والمتعلقات الخاصة بالاستعمال الشخصي. ولا يجوز سحب المبالغ النقدية والشيكات المصرفية والأوراق المالية، وما إلى ذلك، وكذلك الأشياء القديمة التي يحملونها إلا طبقاً للنظم المقررة. ويعطى لهم عنها إيصال مفصل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تودع المبالغ النقدية في حساب الشخص المعتقل طبقاً لما تنص عليه المادة 98، ولا يجوز تحويلها إلى عملة أخرى ما لم ينص على ذلك التشريع الساري في الإقليم الذي يعتقل فيه صاحبها، أو بناءً على موافقته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سحب الأشياء التي لها فوق كل شئ قيمة شخصية أو عاطفية من المعتقلين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أن تفتش المرأة المعتقلة إلا بواسطة امرأة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ترد للمعتقلين لدى الإفراج عنهم أو إعادتهم إلى الوطن الأرصدة النقدية المتبقية في حساباتهم المفتوحة بموجب المادة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98</w:t>
      </w:r>
      <w:r w:rsidRPr="00E6578C">
        <w:rPr>
          <w:rFonts w:ascii="Arial" w:eastAsia="Times New Roman" w:hAnsi="Arial" w:cs="Arial"/>
          <w:color w:val="555555"/>
          <w:sz w:val="23"/>
          <w:szCs w:val="23"/>
          <w:rtl/>
        </w:rPr>
        <w:t>، وكذلك جميع الأشياء والمبالغ والشيكات المصرفية والأوراق المالية وما إلى ذلك، التي سحبت منهم أثناء الاعتقال، باستثناء الأشياء أو المقتنيات القيمة التي يتعين على الدولة الحاجزة أن تحتفظ بها طبقاً لتشريعها الساري. وفي حالة حجز أشياء خاصة بأحد المعتقلين بسبب هذا التشريع، يعطى للشخص المعني شهادة مفصلة بذلك</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لا يجوز سحب المستندات العائلية أو مستندات إثبات الهوية التي يحملها المعتقلون إلا مقابل إيصال. ولا يجوز أن يبقى المعتقلون بدون مستندات إثبات هويتهم في أي لحظة. فإذا لم تكن لديهم مثل هذه المستندات، وجب أن تصرف لهم مستندات خاصة تصدرها السلطات الحاجزة وتستعمل كمستندات تحقيق الهوية لغاية انتهاء الاعتقال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وللمعتقلين أن يحتفظوا معهم بمبلغ نقدي أو في شكل أذون شراء ليتمكنوا من القيام بمشترياتهم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(98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يتسلم جميع المعتقلين بانتظام مخصصات للتمكن من شراء أغذية وأشياء من قبيل التبغ، وأدوات الزينة، وما إلى ذلك. ويمكن أن تأخذ هذه المخصصات شكل حساب دائن أو أذون شراء</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وعلاوة على ذلك، يجوز للمعتقلين أن يتلقوا إعانات من الدولة التي يكونون من رعاياها، أو من الدول الحامية، أو من أي هيئة تساعدهم، أو من عائلاتهم، وكذلك إيراد ممتلكاتهم طبقاً لتشريع الدولة الحاجزة. وتكون مبالغ الإعانات التي تخصصها دولة المنشأ واحدة لكل فئة من فئات المعتقلين ((العجزة، المرضى، الحوامل، الخ))، ولا يجوز أن تحددها هذه الدولة أو توزعها الدولة الحاجزة على أساس ضرب من ضروب التمييز التي تحظرها المادة 27 من هذه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وتفتح الدولة الحاج زة حساباً منتظماً لكل شخص معتقل تودع فيه المخصصات المبينة في هذه المادة، والأجور التي يتقاضاها، وكذلك المبالغ التي ترسل إليه. كما تودع في حسابه أيضاً المبالغ التي سحبت منه والتي يمكنه التصرف فيها طبقاً للتشريع الساري في الإقليم الذي يوجد فيه الشخص المعتقل. وتوفر له جميع التسهيلات التي تتفق مع التشريع الساري في الإقليم المعني لإرسال إعانات إلى عائلته وإلى الأشخاص الذين يعتمدون عليه اقتصادياً وله أن يسحب من هذا الحساب المبالغ اللازمة لمصاريفه الشخصية في الحدود التي تعينها الدولة الحاجزة. وتوفر له في جميع الأوقات تسهيلات معقولة للرجوع إلى حسابه والحصول على صورة منه. ويبلغ هذا الحساب إلى الدولة الحامية، بناءً على طلبها، ويلازم الشخص المعتقل في حالة نقله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الفصل السابع</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الإدارة والنظــــام</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(99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يوضع كل معتقل تحت سلطة ضابط أو موظف مسئول يختار من القوات المسلحة النظامية أو من كوادر الإدارة المدنية النظامية بالدولة الحاجزة. ويكون لدى الضابط أو الموظف الذي يرأس المعتقل نص هذه الاتفاقية باللغة الرسمية أو بإحدى اللغات الرسمية لبلده، ويكون مسئولاً عن تطبيقها. ويلقن الموظفون المختصون بمراقبة المعتقل أحكام الاتفاقية والتعليمات التي تهدف إلى تطبيقها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يعلن نص هذه الاتفاقية ونصوص الاتفاقات الخاصة التي تعقد وفقاً للاتفاقية داخل المعتقل بلغة يفهمها المعتقلون، أو تودع هذه الصكوك لدى لجنة المعتقلين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وتبلغ للمعتقلين اللوائح والأوامر والإعلانات والبلاغات بجميع أنواعها وتعلن داخل المعتقلات بلغة يفهمونها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وتبلغ جميع الأوامر والتنبيهات الموجهة بصورة فردية إلى معتقلين بلغة يفهمونها كذلك</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(100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يجب أن يتمشى النظام في المعتقلات مع مبادئ الإنسانية، وألا يتضمن بأي حال لوائح تفرض على المعتقلين إجهاداً بدنياً خطيراً على صحتهم أو إزعاجاً بدنياً أو معنوياً. يحظر الوشم أو وضع علامات أو إشارات بدنية للتمييز</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وتحظر على وجه الخصوص إطالة الوقوف أو النداءات، والتمارين البدنية العقابية، وتداريب المناورات العسكرية وخفض جرايات الأغذية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 دة (101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للمعتقلين الحق في تقديم التماساتهم إلى السلطة التي يخضعون لها بشأن نظام الاعتقال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ولهم حق مطلق أيضاً في أن يلجأوا إلى ممثلي الدولة الحامية، سواء عن طريق لجنة المعتقلين أو مباشرة، بغرض تنبيههم إلى النقاط التي لهم شكوى بشأنها فيما يتعلق بنظام الاعتقال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ويجب أن تحول هذه الالتماسات والشكاوى بصورة عاجلة دون أي تحوير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 لا يجوز أن تترتب عليها أية عقوبة حتى إذا اعتبر أنها بدون أساس</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وللجنة المعتقلين أن ترسل إلى ممثلي الدولة الحامية تقارير دورية عن الحالة في المعتقلات وعن احتياجات المعتقلين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(102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في كل معتقل، ينتخب المعتقلون بحرية كل ستة شهور، بالاقتراع السري أعضاء لجنة تمثلهم لدى سلطات الدولة الحاجزة والدول الحامية واللجنة الدولية للصليب الأحمر وجميع الهيئات الأخرى التي تساعدهم. ويجوز إعادة انتخاب أعضاء هذه اللجنة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يباشر المعتقلون المنتخبون مهامهم بعد موافقة السلطة الحاجزة على انتخابهم . ويتم إبلاغ الدول الحامية المعنية بالأسباب في حالة الرفض أو الإعفاء من المهمة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(103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يجب أن تسهم لجنة المعتقلين في رعاية المعتقلين بدنياً ومعنوياً وفكرياً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وبصفة خاصة، في حالة ما إذا قرر المعتقلون وضع نظام للمساعدة المتبادلة، يكون هذا التنظيم من اختصاص لجنة المعتقلين، إلى جانب المهام الخاصة التي توكل إليها بموجب الأحكام الأخرى في هذه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(104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يجبر أعضاء لجنة المعتقلين على تأدية عمل آخر، إذا كان ذلك يزيد من صعوبة أداء مهامهم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يجوز لأعضاء اللجان أن يعينوا المساعدين اللازمين لهم من بين المعتقلين. وتوفر لهم جميع التسهيلات، وبخاصة حرية الانتقال بالقدر اللازم لتنفيذ مهامهم (زيارة فصائل العمل، استلام الإمدادات، الخ</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وتقدم جميع التسهيلات كذلك لأعضاء اللجان للاتصال بالبريد أو بالبرق مع السلطات الحاجزة، ومع الدول الحامية، واللجنة الدولية للصليب الأحمر ومندوبيها، وكذلك مع الهيئات التي تعاون المعتقلين. وتوفر لأعضاء اللجان ال موجودين في الفصائل تسهيلات مماثلة للاتصال مع لجنتهم في المعتقل الرئيسي. ولا يوضع حد لعدد هذه المراسلات، ولا تعتبر جزءاً من الحصة المبينة في المادة 107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لا يجوز نقل أي عضو في لجنة المعتقلين دون أن يعطى له الوقت المعقول اللازم لإطلاع خليفته على سير الأمور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الفصل الثامن</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العلاقات مع الخارج</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(105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على الدولة الحاجزة أن تقوم بمجرد اعتقال أشخاص محميين بإبلاغهم وإبلاغ الدولة التي هم من رعاياها والدولة الحامية لهم بالتدابير المقررة لتنفيذ أحكام هذا الفصل، وتبلغهم كذلك بأي تعديلات تطرأ على هذه التدابير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(106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يسمح لكل شخص معتقل، بمجرد اعتقاله أو خلال أسبوع واحد على الأكثر من وصوله إلى أحد المعتقلات، وكذلك في حالة مرضه أو نقله إلى معتقل آخر أو مستشفى، بأن يرسل إلى عائلته مباشرة من جهة، ومن جهة أخرى إلى الوكالة المركزية المنصوص عنها في المادة 140، بطاقة اعتقال مماثلة إن أمكن للنموذج الملحق بهذه الاتفاقية، لإخطارها عن اعتقاله وعنوانه وحالته الصحية. وترسل هذه البطاقات بأسرع ما يمكن ولا يجوز تعطيلها بأي حال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(107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يسمح للمعتقلين بإرسال وتلقي الرسائل والبطاقات. وإذا رأت الدولة الحاجزة من الضروري تحديد عدد الرسائل والبطاقات التي يرسلها كل شخص معتقل، وجب ألا يقل هذا العدد عن رسالتين وأربع بطاقات شهرياً، تكون مطابقة بقدر الإمكان للنماذج الملحقة بهذه الاتفاقية. وإذا كان لابد من تحديد عدد المراسلات الموجهة إلى المعتقلين، وجب ألا يقرر ذلك إلا دولة المنشأ، ربما بناءً على طلب الدولة الحاجزة. ويجب أن ترسل هذه الرسائل والبطاقات في وقت معقول، ولا يجوز تأخيرها أو حجزها لدواع تأديبية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يسمح للمعتقلين الذين لم تصلهم أخبار عائلاتهم من مدة طويلة أو الذين يتعذر عليهم تلقي أخبار منها أو إرسال أخبارهم إليها بالطريق العادي، والذين يبعدون عن عائلاتهم بمسافات شاسعة، بإرسال برقيات تسدد رسومها من المبالغ التي تحت تصرفهم. وينتفعون أيضاً بهذا الإجراء في الحالات التي تعتبر عاجلة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وكقاعدة عامة، تحرر مراسلات المعتقلين بلغتهم الأ صلية. ويجوز لأطراف النزاع أن تسمح بالمراسلات بلغات أخرى</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(108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يسمح للمعتقلين أن يتلقوا بالبريد أو بأي وسيلة أخرى، الطرود الفردية أو الرسالات الجماعية التي تحتوي بصفة خاصة الأغذية والملابس والأدوية وكذلك الكتب والأدوات اللازمة لتلبية احتياجاتهم الدينية أو الدراسية أو الترفيهية. ولا تخلي مثل هذه الرسالات الدولة الحاجزة بأي حال من الالتزامات التي تقع عليها بموجب هذه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وفي الحالات التي يتعين فيها لأسباب عسكرية تقييد كمية هذه الرسالات، يلزم إبلاغ ذلك على النحو الواجب إلى الدولة الحامية، واللجنة الدولية للصليب الأحمر، وإلى جميع الهيئات الأخرى التي تساعد المعتقلين والتي ترسل هذه الطرود</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وتكون أساليب إرسال الطرود الفردية أو الجماعية، إذا دعت الضرورة، موضع اتفاقات خاصة بين الدول المعنية التي لا يجوز لها بأي حال أن تؤخر وصول طرود الإغاثة إلى المعتقلين. ويجب ألا تتضمن طرود الأغذية والملابس أي كتب، وعموماً، ترسل إمدادات الإغاثة الطبية في طرود جماعية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المــادة (109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في حالة عدم وجود اتفاقات خاصة بين أطراف النزاع عن أساليب استلام وتوزيع طرود الإغاثة الجماعية، تطبق اللائحة المتعلقة برسالات الإغاثة الجماعية، الملحقة بهذه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أن تقيد الاتفاقات الخاصة المبينة أعلاه بأي حال حق لجان المعتقلين في الاستيلاء على رسالات الإغاثة الجماعية الموجهة إلى المعتقلين، وتوزيعها والتصرف فيها لمصلحة الأشخاص الموجهة إليهم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كما لا تقيد هذه الاتفاقات حق ممثلي الدولة الحامية، وممثلي اللجنة الدولية للصليب الأحمر أو أي هيئة أخرى تساعد المعتقلين، والتي ترسل هذه الطرود الجماعية، في مراقبة توزيعها على الأشخاص الموجهة إليهم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(110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تعفى جميع طرود الإغاثة المرسلة إلى المعتقلين من جميع رسوم الاستيراد والجمارك وغيرها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تعفى جميع الرسالات، بما فيها طرود الإغاثة بالبريد والحوالات المالية، الواردة من بلدان أخرى، والموجهة إلى المعتقلين أو التي يرسلها المعتقلون بالبريد، سواء مباشرة أو عن طريق مكاتب الاستعلامات المنصوص عنها في المادة 136 والوكالة المركزية للاستعلامات المنصوص عنها في المادة 140، من جميع رسوم البريد، سواء في بلدان المنشأ وبلدان الوصول، أو في البلدان المتوسطة. ولهذا الغرض، بوجه خاص، يوسع نطاق الإعفاءات المنصوص عنها في الاتفاقية البريدية العالمية لعام 1947 وفي ترتيبات الاتحاد البريدي العالمي لصالح المدنيين من الجنسيات المعادية المحتجزين في معسكرات أو سجون مدنية، ليشمل الأشخاص المحميين الآخرين المعتقلين الذين ينطبق عليهم نظام هذه الاتفاقية. وتلتزم البلدان غير المشتركة في هذه الترتيبات بمنح الإعفاءات المذكورة في الظروف نفسها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تقع مصاريف نقل طرود الإغاثة المرسلة إلى المعتقلين، التي لا يمكن نقلها بالبريد بسبب وزنها أو لأي سبب آخر، على عاتق الدولة الحاجزة في جميع الأراضي التي تخضع لسلطتها. وتتحمل الدول الأخرى الأطراف في الاتفاقية مصاريف النقل في أراضي كل منها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وتقع مصاريف نقل هذه الطرود، التي لا تغطى طبقاً لأحكام الفقرة السابقة، على عاتق الجهة المرسلة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تعمل الأطراف السامية المتعاقدة على أن تخفض بقدر الإمكان الرسوم التي تحصل على البرقيات التي يرسلها المعتقلون أو توجه إليهم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(111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في الحالات التي تحول فيها العمليات الحربية دون تنفيذ الدول المعنية للالتزام الذي يقع عليها من حيث تأمين نقل الطرود المنصوص عنها في المواد 106 و107 و108 و113، يجوز للدول الحامية المعنية، واللجنة الدولية للصليب الأحمر أو أي هيئة أخرى توافق عليها أطراف النزاع، تأمين نقل هذه الطرود بالوسائل المناسبة ((السكك الحديدية، والشاحنات، والسفن، والطائرات، وما إلى ذلك)). ولهذا الغرض، تعمل الأطراف السامية المتعاقدة على تدبير وسائل النقل هذه والسماح بمرورها، على الأخص بمنحها تصاريح المرور اللازمة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ويجوز استخدام وسائل النقل هذه أيضاً في نقل ما يلي</w:t>
      </w:r>
      <w:r w:rsidRPr="00E6578C">
        <w:rPr>
          <w:rFonts w:ascii="Arial" w:eastAsia="Times New Roman" w:hAnsi="Arial" w:cs="Arial"/>
          <w:color w:val="555555"/>
          <w:sz w:val="23"/>
          <w:szCs w:val="23"/>
        </w:rPr>
        <w:t xml:space="preserve">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أ - المراسلات، والقوائم والتقارير المتبادلة بين الوكالة المركزية للاستعلامات المنصوص عنها في المادة 140 والمكاتب الوطنية المنصوص عنها في المادة 136،</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ب- المراسلات والتقارير المتعلقة بالمعتقلين، التي تتبادلها الدول الحامية، واللجنة الدولية للصليب الأحمر أو أي هيئة أخرى تساعد المعتقلين، إما مع مندوبيها أو مع أطراف النزاع</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 لا تقيد هذه الأحكام بأي حال حق أي طرف في النزاع في أن ينظم، إذا فضل ذلك، وسائل نقل أخرى وأن يعطي تصاريح مرور بالشروط التي يمكن الاتفاق عليها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وتوزع المصاريف المترتبة على استخدام وسائل النقل هذه بالتناسب حسب حجم الطرود على أطراف النزاع التي يفيد رعاياها من هذه الخدمات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(112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يجب إجراء المراقبة البريدية على المراسلات الموجهة إلى المعتقلين أو التي يرسلونها بأسرع ما يمكن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ويجب ألا يجرى فحص الطرود الموجهة إلى المعتقلين في ظروف تعرض محتوياتها من الأغذية للتلف. ويجرى الفحص في حضور المرسل إليه أو زميل له مفوض منه. ولا يجوز تأخير تسليم الطرود الفردية أو الجماعية للمعتقلين بحجة صعوبات المراقبة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ولا يكون أي حظر للمراسلات تفرضه أطراف النزاع لأسباب عسكرية أو سياسية إلا بصورة مؤقتة ولأقصر مدة ممكنة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(113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تقدم الدول الحاجزة جميع التسهيلات المعقولة لنقل الوصايا أو رسائل التوكيل أو أي مستندات أخرى توجه إلى المعتقلين أو تصدر عنهم، وذلك عن طريق الدول الحامية أو الوكالة المركزية المنصوص عنها في المادة 140 أو بأي وسائل أخرى متاحة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وفي جميع الحالات، تسهل الدول الحاجزة للمعتقلين إصدار هذه المستندات والتصديق عليها بالطرق القانونية، وتسمح لهم بوجه خاص استشارة محام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(114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تقدم الدولة الحاجزة للمعتقلين جميع التسهيلات التي تتفق مع نظام الاعتقال والتشريع الساري ليتمكنوا من إدارة أموالهم. ولهذا الغرض يجوز لها أن تصرح لهم بالخروج من المعتقل، في الحالات العاجلة، إذا سمحت الظروف بذلك</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(115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في جميع الحالات التي يكون فيها أحد المعتقلين طرفاً في دعوى أمام أي محكمة كانت، يتعين على الدولة الحاجزة بناءً على طلب الشخص المعتقل أن تخطر المحكمة باعتقاله، وعليها أن تتحقق، في نطاق الحدود القانونية، من أن جميع التدابير اللازمة قد اتخذت بحيث لا يلحق به أي ضرر بسبب اعتقاله فيما يتعلق بإعداد وسير دعواه أو بتنفيذ أي حكم تصدره المحكمة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 ة (116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يسمح لكل شخص معتقل باستقبال زائريه، وعلى الأخص أقاربه، على فترات منتظمة، وبقدر ما يمكن من التواتر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ويسمح للمعتقلين بزيارة عائلاتهم في الحالات العاجلة، بقدر الاستطاعة، وبخاصة في حالة وفاة أحد الأقارب أو مرضه بمرض خطير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الفصل التاسع</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العقوبات الجنائية والتأديبية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(117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مع مراعاة أحكام هذا الفصل، تظل تطبق على المعتقلين الذين يقترفون مخالفات أثناء الاعتقال التشريعات السارية في الأراضي التي يوجدون بها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إذا كانت القوانين أو اللوائح أو الأوامر العامة تنص على أعمال تستوجب العقوبة إذا اقترفها المعتقلون بينما لا تستوجب عقوبة إذا اقترفها أشخاص غير معتقلين ، وجب ألا يترتب على هذه الأعمال إلا عقوبات تأديبية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يعاقب شخص معتقل إلا مرة واحدة عن العمل الواحد أو التهمة الواحدة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(118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تراعي المحاكم أو السلطات بقدر الاستطاعة عن إصدار الأحكام أن المتهم ليس من رعايا الدولة الحاجزة. ولها أن تخفف العقوبة المقدرة للمخالفة المتهم بها الشخص المعتقل، ولهذا الغرض فهي غير ملزمة بتطبيق الحد الأدنى للعقوبة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يحظر السجن في مبان لا يتخللها ضوء النهار، وبصورة عامة أي شكل كان من أشكال القسوة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معاملة المعتقلين المعاقبين معاملة تختلف عن بقية المعتقلين بعد تنفيذ العقوبة التي حكم عليهم بها تأديبياً أو قضائياً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تخصم مدة الحبس الاحتياطي التي يقضيها الشخص المعتقل من أي عقوبة سالبة للحرية يحكم عليه بها تأديبياً أو قضائياً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يتعين إخطار لجان المعتقلين بجميع الإجراءات القضائية التي تتخذ ضد المعتقلين الذين تمثلهم، ونتائج هذه الإجراءات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(119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العقوبات التأديبية التي تطبق على المعتقلين تكون كالآتي</w:t>
      </w:r>
      <w:r w:rsidRPr="00E6578C">
        <w:rPr>
          <w:rFonts w:ascii="Arial" w:eastAsia="Times New Roman" w:hAnsi="Arial" w:cs="Arial"/>
          <w:color w:val="555555"/>
          <w:sz w:val="23"/>
          <w:szCs w:val="23"/>
        </w:rPr>
        <w:t xml:space="preserve">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xml:space="preserve">1- </w:t>
      </w:r>
      <w:r w:rsidRPr="00E6578C">
        <w:rPr>
          <w:rFonts w:ascii="Arial" w:eastAsia="Times New Roman" w:hAnsi="Arial" w:cs="Arial"/>
          <w:color w:val="555555"/>
          <w:sz w:val="23"/>
          <w:szCs w:val="23"/>
          <w:rtl/>
        </w:rPr>
        <w:t>غرامة تصل إلى 50 بالمائة من الراتب المنصوص عنه في المادة 95، وذلك خلال فترة لا تزيد على ثلاثين يوماً،</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xml:space="preserve"> 2- </w:t>
      </w:r>
      <w:r w:rsidRPr="00E6578C">
        <w:rPr>
          <w:rFonts w:ascii="Arial" w:eastAsia="Times New Roman" w:hAnsi="Arial" w:cs="Arial"/>
          <w:color w:val="555555"/>
          <w:sz w:val="23"/>
          <w:szCs w:val="23"/>
          <w:rtl/>
        </w:rPr>
        <w:t>وقف المزايا الممنوحة بصفة إضافية على المعاملة المنصوص عنها في هذه الاتفاقية،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xml:space="preserve"> 3- </w:t>
      </w:r>
      <w:r w:rsidRPr="00E6578C">
        <w:rPr>
          <w:rFonts w:ascii="Arial" w:eastAsia="Times New Roman" w:hAnsi="Arial" w:cs="Arial"/>
          <w:color w:val="555555"/>
          <w:sz w:val="23"/>
          <w:szCs w:val="23"/>
          <w:rtl/>
        </w:rPr>
        <w:t>أعمال مرهقة لمدة لا تزيد على ساعتين يومياً تنفذ بغرض صيانة المعتقل،</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xml:space="preserve"> 4- </w:t>
      </w:r>
      <w:r w:rsidRPr="00E6578C">
        <w:rPr>
          <w:rFonts w:ascii="Arial" w:eastAsia="Times New Roman" w:hAnsi="Arial" w:cs="Arial"/>
          <w:color w:val="555555"/>
          <w:sz w:val="23"/>
          <w:szCs w:val="23"/>
          <w:rtl/>
        </w:rPr>
        <w:t>الحبس</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تكون العقوبة التأديبية بأي حال بعيدة عن الإنسانية، أو وحشية، أو خطرة على صحة المعتقلين. ويجب أن يراعى فيها سنهم وجنسهم وحالتهم الصحية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و لا تزيد مدة العقوبة الواحدة مطلقاً على حد أقصى غايته ثلاثون يوماً متوالية، حتى لو كان الشخص المعتقل مسئولاً عند النظر في حالته عن عدة مخالفات تأديبية، سواء كانت هذه المخالفات مترابطة أم لا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(120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تطبق على المعتقلين الذين يعاد القبض عليهم بعد هروبهم أو أثناء محاولتهم الهروب إلا عقوبة تأديبية فيما يتعلق بهذا الذنب حتى لو عاودوا ذلك</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واستثناء للفقرة الثالثة من المادة 118، يجوز فرض مراقبة خاصة على المعتقلين الذين عوقبوا بسبب الهروب أو محاولة الهروب، بشرط ألا يكون لهذه المراقبة تأثير ضار على حالتهم الصحية، وأن تجرى في أحد المعتقلات، وألا يترتب عليها إلغاء أي ضمانات تمنحها لهم هذه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يعرض المعتقلون الذين عاونوا في هروب أو في محاولة هروب إلا لعقوبة تأديبية عن هذا الفعل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(121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يعتبر الهروب أو محاولة الهروب، حتى في حالة التكرار، ظرفاً مشدداً، في الحالات التي يحاكم فيها الشخص المعتقل بسبب مخالفات اقترفها أثناء الهروب</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يتعين على أطراف النزاع أن تتحقق من أن السلطات المختصة تستعمل الرأفة عند تقرير ما إذا يجب أن تكون عقوبة المخالفة المقترفة تأديبية أو قضائية، وعلى الأخص فيما يتعلق بالأفعال المرتبطة بالهروب أو محاولة الهروب</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(122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يجري التحقيق فوراً في الأفعال التي تمثل مخالفة للنظام. ويكون الوضع كذلك بالنسبة للهروب أو محاولة الهروب، ويسلم الشخص المعتقل الذي يعاد القبض عليه إلى السلطات المختصة بأسرع ما يمكن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وبالنسبة لجميع المعتقلين، تخفض مدة الحبس الاحتياطي في حالة المخالفة التأديبية لتكون أقل ما يمكن، ولا تتجاوز أربعة عشر يوماً، وتخصم في جميع الحالات من العقوبة السالبة للحرية التي يحكم بها عليهم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تطبق أحكام المادتين 124 و125 على المعتقلين الذين يكونون في الحبس الاحتياطي لاقتراف مخالفة تأديبية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(123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مع عدم المساس باختصاص المحاكم والسلطات العليا، لا تصدر أوامر بعقوبات تأديبية إلا من قائد المعتقل، أو ضابط أو موظف مسئول يفوضه سلطاته التأديبية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يبلغ المعتقل المتهم بدقة قبل صدور أي حكم تأديبي ضده بالأفعال المتهم بها. ويسمح له بتبرير تصرفه، وبالدفاع عن نفسه، وباستدعاء شهود، والاستعانة عند الحاجة بخدمات مترجم مؤهل. ويعلن الحكم في حضور المتهم وأحد أعضاء لجنة المعتقلين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ويجب ألا تزيد المدة التي تنقضي من وقت صدور الحكم التأديبي إلى تنفيذه على شهر واحد</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وإذا حكم بعقوبة تأديبية جديدة على شخص معتقل، وجب انقضاء مهلة لا تقل عن ثلاثة أيام بين تنفيذ العقوبتين إذا كانت مدة إحداهما عشرة أيام أو أكثر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ويحتفظ قائد المعتقل بسجل العقوبات التأديبية الصادرة يوضع تحت تصرف ممثلي الدولة الحامية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المــادة (124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بأي حال، نقل المعتقلين إلى مؤسسات إصلاحية ((سجون، إصلاحيات، ليمانات، الخ))، لقضاء عقوبة تأديبية فيها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يجب أن تستوفي المباني التي تنفذ فيها العقوبات التأديبية الشروط الصحية، وتكون مزودة على الأخص بمستلزمات كافية للنوم، وتوفر للمعتقلين إمكانية المحافظة على نظافتهم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تحجز النساء المعتقلات اللائي يقضين عقوبة تأديبية في أماكن منفصلة عن أماكن الرجال، ويوكل الإشراف المباشر عليهن إلى نساء</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(125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يسمح للمعتقلين المحكوم عليهم بعقوبات تأديبية بالتريض وبالبقاء في الهواء الطلق لمدة ساعتين على الأقل يومياً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ويسمح لهم، بناءً على طلبهم، بالتقدم للفحص الطبي اليومي، وتوفر لهم الرعاية الطبية التي تتطلبها حالتهم الصحية، ويصير نقلهم عند الاقتضاء إلى عيادة المعتقل أو مستشفى</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ويسمح لهم بالقراءة والكتابة وإرسال وتلقي الرسائل. غير أنه يجوز عدم تسليمهم الطرود و الحوالات المالية إلا بعد انتهاء العقوبة، ويعهد بها حتى ذلك الحين إلى لجنة المعتقلين التي تقوم بتسليم الأغذية القابلة للتلف الموجودة بهذه الطرود إلى عيادة المعتقل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حرمان أي شخص معتقل محكوم عليه بعقوبة تأديبية من الانتفاع بأحكام المادتين 107 و143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(126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تطبق المواد من 71 إلى 76 بالقياس على الإجراءات القضائية التي تتخذ ضد المعتقلين الموجودين في الأراضي الوطنية للدولة الحاجزة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الفصل العاشر</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نقل المعتقلــــــــين</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(127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يجري نقل المعتقلين بكيفية إنسانية. وكقاعدة عامة يجري النقل بطريق السكك الحديدية أو بوسائل النقل الأخرى وفي ظروف تعادل على الأقل الظروف التي تطبق على قوات الدولة الحاجزة في انتقالاتها. وإذا كان لابد من الانتقال بصفة استثنائية سيراً على الأقدام، وجب ألا يحدث ذلك إلا إذا كانت تسمح به حالة المعتقلين البدنية، وألا يفرض عليهم إرهاقاً زائداً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تزود الدولة الحاجزة المعتقلين أثناء النقل بماء الشرب والطعام بنوعية وتنوع وكميات تكفي للمحافظة على صحتهم في حالة جيدة، وبما يلزم من ملابس وملاجئ ورعاية طبية. وعليها أن تتخذ جميع الاحتياطات المناسبة لتأمين سلامتهم أثناء النقل وأن تعد قبل نقلهم قائمة كاملة بأسماء المعتقلين المنقولين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ينقل المعتقلون المرضى أو الجرحى أو العجزة وكذلك حالات الولادة مادامت الرحلة تعرض صحتهم للخطر، إلا إذا كانت سلامتهم تحتم النقل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إذا اقتربت جبهة القتال من أحد المعتقلات، وجب ألا ينقل المعتقلون الموجودون فيه إلا إذا أمكن نقلهم في ظروف أمن كافية، أو إذا كانوا يتعرضون في حالة بقائهم لخطر أكبر مما يتعرضون له في حالة النقل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على الدولة الحاجزة أن تأخذ عند تقرير نقل المعتقلين مصالحهم في الاعتبار، على الأخص بهدف عدم زيادة صعوبات إعادتهم إلى الوطن أو عودتهم إلى منازلهم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(128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في حال ة النقل، يخطر المعتقلون رسمياً بانتقالهم وبعنوانهم البريدي الجديد، ويبلغ لهم هذا الإخطار قبل النقل بوقت كاف ليتمكنوا من حزم أمتعتهم وإبلاغ عائلاتهم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ويسمح لهم بحمل متعلقاتهم الشخصية، ومراسلاتهم والطرود التي وصلتهم، ويجوز خفض وزن هذه الأمتعة إذا اقتضت ذلك ظروف النقل، ولكنه لا يخفض بأي حال عن خمسة وعشرين كيلو غراماً لكل شخص معتقل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وتحول إليهم دون إبطاء المراسلات والطرود المرسلة على عنوان معتقلهم السابق</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يتخذ قائد المعتقل بالاتفاق مع لجنة المعتقلين التدابير اللازمة لنقل مهمات المعتقلين المشتركة والأمتعة التي لم يمكنهم حملها معهم بسبب تحديد تم فرضه وفقاً للفقرة الثانية من هذه المادة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الفصل الحادي عشر</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الوفـــــــــــــاة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(129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يجوز للمعتقلين تسليم وصاياهم للسلطات المسئولة التي تكفل حفظها. وفي حالة وفاة أحد المعتقلين ترسل وصيته دون تأخير إلى الشخص الذي يكون قد عينه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تثبت وفاة أي معتقل بإقرار من طبيب، وتحرر شهادة وفاة تبين بها أسباب الوفاة والظروف التي حصلت فيها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تحرر شهادة رسمية بالوفاة، تسجل على النحو الواجب طبقاً للإجراءات المعمول بها في الأراضي التي يوجد بها المعتقل، وترسل صورة موثقة منها إلى الدولة الحامية دون تأخير وكذلك إلى الوكالة المركزية المنصوص عنها في المادة 140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(130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على السلطات الحاجزة أن تتحقق من أن المعتقلين الذين يتوفون أثناء الاعتقال يدفنون باحترام، وإذا أمكن طبقاً لشعائر دينهم، وأن مقابرهم تحترم، وتصان بشكل مناسب، وتميز بطريقة تمكن من الاستدلال عليها دائماً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يدفن المعتقلون المتوفون في مقابر فردية، إلا إذا اقتضت ظروف قهرية استخدام مقابر جماعية. ولا يجوز حرق الجثث إلا لأسباب صحية حتمية أو إذا اقتضى دين المتوفي ذلك أو تنفيذاً لرغبته الصريحة. وفي حالة الحرق يبين ذلك مع ذكر الأسباب التي دعت إليه في شهادة وفاة الشخص المعتقل. وتحتفظ السلطات الحاجزة بالرماد، وترسله بأسرع ما يمكن إلى أقارب المتوفى إذا طلبوا ذلك</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وبمجرد أن تسمح الظروف، وبحد أقصى لدى انتهاء الأعمال العدائية، تقدم الدولة الحاجزة ، عن طريق مكاتب الاستعلامات المنصوص عنها في المادة 136، إلى الدول التي يتبعها المعتقلون المتوفون، قوائم تبين المقابر التي دفنوا فيها. وتوضح هذه القوائم جميع التفاصيل اللازمة للتحقق من هوية المعتقلين المتوفين ومواقع المقابر بدقة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المــادة (131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تجري الدولة الحاجزة تحقيقاً عاجلاً بشأن أي وفاة أو إصابة خطيرة تقع لشخص معتقل أو يشتبه في وقوعها بفعل حارس أو شخص معتقل آخر أو أي شخص آخر، وكذلك كل وفاة لا يعرف سببها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ويرسل إخطار عن هذا الموضوع فوراً إلى الدولة الحامية. وتؤخذ أقوال الشهود، ويحرر تقرير يتضمن هذه الأقوال ويرسل إلى الدولة الحامية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إذا أثبت التحقيق إدانة شخص أو أكثر، تتخذ الدولة الحاجزة جميع الإجراءات القضائية لمحاكمة المسئول أو المسئولين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الفصل الثاني عشر</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الإفراج، والإعادة إلى الوطن،</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والإيواء في بلد محايد</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(132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تفرج الدولة الحاجزة عن أي شخص معتقل بمجرد زوال الأسباب التي اقتضت اعتقاله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وعلاوة على ذلك، تعمل أطراف النزاع أثناء قيام الأعمال العدائية على عقد اتفاقات للإفراج عن فئات معينة من المعتقلين أو إعادتهم إلى الوطن، أو عودتهم إلى منازلهم أو إيوائهم في بلد محايد، وبخاصة الأطفال، والحوامل، وأمهات الرضع والأطفال صغار السن، والجرحى والمرضى، أو المعتقلين الذين قضوا في الاعتقال مدة طويلة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(133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ينتهي الاعتقال بأسرع ما يمكن بعد انتهاء الأعمال العدائية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على أنه يجوز احتجاز المعتقلين الموجودين في أراضي أحد أطراف النزاع، الذين ينتظر اتخاذ إجراءات جنائية ضدهم بسبب مخالفات لا تستوجب عقوبات تأديبية على وجه التخصيص، حتى تنتهي المحاكمة، أو عند الاقتضاء حتى انتهاء العقوبة. ويطبق الإجراء نفسه على المعتقلين الذين حكم عليهم بعقوبة سالبة للحرية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تشكل، بالاتفاق بين الدولة الحاجزة والدولة المعنية، لجان للبحث عن المعتقلين المفقودين بعد انتهاء الأعمال العدائية أو الاحتلال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(134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على الأ طراف السامية المتعاقدة أن تعمل عند انتهاء الأعمال العدائية أو الاحتلال على تأمين عودة جميع المعتقلين إلى آخر محل إقامة لهم أو تسهيل عودتهم إلى أوطانهم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(135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تتحمل الدولة الحاجزة نفقات عودة المعتقلين الذين أفرج عنهم إلى الأماكن التي كانوا يقيمون فيها وقت اعتقالهم، أو النفقات اللازمة لإتمام رحلتهم أو عودتهم إلى نقطة الرحيل إذا كانت قد اعتقلتهم أثناء سفرهم أو في عرض البحر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 xml:space="preserve">وفي حالة رفض الدولة الحاجزة التصريح لشخص معتقل أفرج عنه بالإقامة في أراضيها بعد أن كان مقيماً بها قبلاً إقامة قانونية، فإنه يتعين عليها أن تتحمل نفقات عودته إلى وطنه. على أنه إذا فضل الشخص المعتقل العودة إلى بلده </w:t>
      </w:r>
      <w:r w:rsidRPr="00E6578C">
        <w:rPr>
          <w:rFonts w:ascii="Arial" w:eastAsia="Times New Roman" w:hAnsi="Arial" w:cs="Arial"/>
          <w:color w:val="555555"/>
          <w:sz w:val="23"/>
          <w:szCs w:val="23"/>
          <w:rtl/>
        </w:rPr>
        <w:lastRenderedPageBreak/>
        <w:t>تحت مسئوليته الخاصة، أو إطاعة الحكومة الدولة التي يدين لها بالولاء، فإن الدولة الحاجزة لا تلتزم بدفع هذه النفقات بعد مغادرته حدودها، ولا تلتزم الدولة الحاجزة بدفع نفقات الإعادة إلى الوطن للمعتقل الذي كان قد اعتقل بناءً على طلبه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في حالة نقل المعتقلين وفقاً للمادة 45، تتفق الدولة التي تنقلهم والدولة التي تستضيفهم على حصة كل منهما في النفقات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ولا تخل الأحكام المذكورة بالترتيبات الخاصة التي يجوز عقدها بين أطراف النزاع بشأن تبادل رعاياها الذين في قبضة طرف خصم وإعادتهم إلى أوطانهم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القسم الخامس</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مكاتب الاستعلامات والوكالة المركزية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للاستعلامات</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(136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منذ بدء أي نزاع، وفي جميع حالات الاحتلال، ينشئ كل طرف من أطراف النزاع مكتباً رسمياً للاستعلامات يتلقى وينقل المعلومات المتعلقة بالأشخاص المحميين الذين يوجدون تحت سلطته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وفي أقرب وقت ممكن، ينقل كل طرف في النزاع إلى هذا المكتب معلومات عن التدابير التي اتخذها هذا الطرف ضد أي شخص محمي قبض عليه، أو فرضت عليه إقامة جبرية أو اعتقل منذ أكثر من أسبوعين. وعليه، علاوة على ذلك، أن يكلف إدارته المختلفة المعنية بسرعة إبلاغ المكتب المذكور بالمعلومات المتعلقة بالتغيرات التي تطرأ على حالة هؤلاء الأشخاص المحميين، من قبيل النقل، أو الإفراج، أو الإعادة للوطن، أو الهروب، أو العلاج بالمستش فى، أو الولادة، أو الوفاة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(137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يتولى المكتب الوطني للاستعلامات على وجه الاستعجال، وبأسرع الوسائل، وعن طريق الدول الحامية من جهة، والوكالة المركزية المنصوص عنها في المادة 140 من جهة أخرى، نقل المعلومات المتعلقة بالأشخاص المحميين إلى الدولة التي يكون الأشخاص المذكورون من رعاياها أو الدولة التي كانوا يقيمون في أراضيها. وترد المكاتب أيضاً على جميع الاستفسارات التي توجه إليها بشأن الأشخاص المحميين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وتنقل مكاتب الاستعلامات المعلومات المتعلقة بالشخص المحمي، باستثناء الحالات التي قد يلحق فيها نقل المعلومات الضرر بالشخص المعني أو بعائلته. وحتى في هذه الحالة، فإنه لا يجوز منع المعلومات عن الوكالة المركزية التي تتخذ الاحتياطات اللازمة المبينة في المادة 140 بعد تنبيهها إلى الظروف</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يصدق على جميع الاتصالات المكتوبة الصادرة عن أي مكتب بتوقيع أو بخاتم المكتب</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(138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تكون المعلومات التي يتلقاها المكتب الوطني للاستعلامات وينقلها ذات طابع يسمح بتعيين هوية الشخص المحمي بدقة وبإبلاغ عائلته بسرعة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 xml:space="preserve">وتتضمن على الأقل بالنسبة لكل شخص : لقبه واسمه الأول، ومحل وتاريخ ميلاده بالكامل، وجنسيته، وآخر محل إقامة له، والعلامات المميزة له، واسم والده ولقب والدته، وتاريخ وطبيعة الإجراء الذي اتخذ إزاءه، والمكان الذي </w:t>
      </w:r>
      <w:r w:rsidRPr="00E6578C">
        <w:rPr>
          <w:rFonts w:ascii="Arial" w:eastAsia="Times New Roman" w:hAnsi="Arial" w:cs="Arial"/>
          <w:color w:val="555555"/>
          <w:sz w:val="23"/>
          <w:szCs w:val="23"/>
          <w:rtl/>
        </w:rPr>
        <w:lastRenderedPageBreak/>
        <w:t>اتخذ فيه هذا الإجراء، والعنوان الذي يمكن توجيه مراسلاته عليه، وكذلك اسم وعنوان الشخص الذي يتعين إبلاغه المعلومات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وبالمثل، تنقل بصورة منتظمة، وإن أمكن أسبوعياً، معلومات عن الحالة الصحية للمعتقلين المرضى أو الجرحى من ذوى الحالات الخطيرة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(139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يتولى المكتب الوطني للاستعلامات كذلك استلام جميع المتعلقات الشخصية ذات القيمة التي يتركها الأشخاص المحميون المبينون في المادة 136، على الأخص عند الإعادة إلى الوطن، أو الإفراج أو الهروب أو الوفاة، وينقل هذه المعلومات إلى المعنيين إما مباشرة أو، إذا لزم الأمر، عن طريق الوكالة المركزية. وترسل هذه الأشياء في طرود مختومة بخاتم المكتب، وترفق بهذه الطرود بيانات توضح بدقة هوية الأشخاص الذين تخصهم هذه الأشياء وبيان كامل بمحتويات كل طرد. ويحتفظ بسجلات تفصيلية عن استلام وإرسال جميع الأشياء القيمة من هذا النوع</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(140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تنشأ في بلد محايد وكالة مركزية للاستعلام عن الأشخاص المحميين، وبخاصة بشأن المعتقلين. وتقترح اللجنة الدولية للصليب الأحمر على الدول المعنية، إذا رأت ذلك، تنظيم هذه الوكالة التي يمكن أن تكون مماثلة للوكالة المنصوص عنها بالمادة 123 من اتفاقية جنيف بشأن معاملة أسرى الحرب المؤرخة في 12 آب/ أغسطس 1949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وتتولى هذه الوكالة تجميع كافة المعلومات ذات الطابع المنصوص عنه في المادة 136، والتي تتمكن من الحصول عليها من خلال القنوات الرسمية أو الخاصة، وتنقلها بأسرع ما يمكن إلى بلد منشأ أو إقامة الأشخاص المعنيين، إلا في الحالات التي قد يؤدى فيها هذا النقل إلى إلحاق الضرر بالأشخاص الذين تتعلق بهم هذه المعلومات أو إلى الإضرار بعائلاتهم. وعلى أطراف النزاع أن تقدم للوكالة جميع التسهيلات المعقولة لتتمكن من القيام بنقل المعلومات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والأطراف السامية المتعاقدة، وبخاصة الأطراف التي ينتفع رعاياها بخدمات الوكالة المركزية، مدعوة إلى تقديم الدعم المالي الذي تحتاج إليه الوكالة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وينبغي ألا تفسر الأحكام المتقدمة على أنها تقيد النشاط الإنساني للجنة الدولية للصليب الأحمر وجمعيات الإغاثة المشار إليها في المادة 142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(141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تتمتع المكاتب الوطنية للاستعلامات بالإعفاء من الرسوم البريدية جميعها، وكذلك بالإعفاءات المنصوص عنها بالمادة 110، وبقدر الإمكان بالإعفاء من رسوم البرق أو على الأقل بتخفيضات كبيرة في هذه الرسوم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الباب الرابع</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تنفيذ الاتفاقية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القسم الأول</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أحكــــام عـــــــامة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(142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lastRenderedPageBreak/>
        <w:t> </w:t>
      </w:r>
      <w:r w:rsidRPr="00E6578C">
        <w:rPr>
          <w:rFonts w:ascii="Arial" w:eastAsia="Times New Roman" w:hAnsi="Arial" w:cs="Arial"/>
          <w:color w:val="555555"/>
          <w:sz w:val="23"/>
          <w:szCs w:val="23"/>
          <w:rtl/>
        </w:rPr>
        <w:t>مع مراعاة التدابير التي تراها الدول الحاجزة حتمية لضمان أمنها أو لمواجهة أي ضرورة معقولة أخرى، تقدم هذه الدول أفضل ترحيب بالمنظمات الدينية، أو جمعيات الإغاثة، أو أي هيئة أخرى تعاون الأشخاص المحميين، وتوفر جميع التسهيلات اللازمة لها ولمندوبيها المعتمدين على النح و الواجب، لزيارة الأشخاص المحميين، ولتوزيع مواد الإغاثة والإمدادات الواردة من أي مصدر لأغراض تعليمية أو ترفيهية أو دينية عليهم، أو لمساعدتهم في تنظيم أوقات فراغهم داخل المعتقلات. ويجوز أن تنشأ الجمعيات أو الهيئات المشار إليها في أراضي الدولة الحاجزة أو في بلد آخر، وأن يكون لها طابع دولي</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ويجوز للدولة الحاجزة أن تحدد عدد الجمعيات والهيئات التي يرخص لمندوبيها بممارسة نشاطهم في أراضيها وتحت إشرافها، ويشترط مع ذلك ألا يعوق هذا التحديد تقديم عون فعال وكاف لجميع الأشخاص المحميين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ويجب الاعتراف بالوضع الخاص للجنة الدولية للصليب الأحمر في هذا المجال واحترامه في جميع الأوقات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(143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يصرح لممثلي أو مندوبي الدول الحامية بالذهاب إلى جميع الأماكن التي يوجد بها أشخاص محميون، وعلى الأخص أماكن الاعتقال والحجز والعمل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ويكون لهم حق الدخول في جميع المرافق التي يستعملها الأشخاص المحميون، ولهم أن يتحدثوا معهم بدون رقيب، بالاستعانة بمترجم عند الضرورة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 لا تمنع هذه الزيارات إلا لأسباب تقتضيها ضرورات عسكرية قهرية، ولا يكون ذلك إلا بصفة استثنائية ومؤقتة. ولا يجوز تحديد تواتر ومدة هذه الزيارات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تعطى الحرية الكاملة لممثلي ومندوبي الدول الحامية فيما يتعلق باختيار الأماكن التي يرغبون زيارتها. وللدولة الحاجزة أو دولة الاحتلال أن تتفق مع الدولة الحامية، وعند الاقتضاء مع دولة منشأ الأشخاص المتوخى زيارتهم، على السماح لمواطني المعتقلين بالاشتراك في الزيارات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ينتفع مندوبو اللجنة الدولية للصليب الأحمر بالامتيازات نفسها. ويخضع تعيين هؤلاء المندوبين لموافقة الدول التي يقع تحت سلطتها الأراضي التي يتعين عليهم ممارسة أنشطتهم فيها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(144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تتعهد الأطراف السامية المتعاقدة بأن تنشر نص هذه الاتفاقية على أوسع نطاق ممكن في بلدانها، في وقت السلم كما في وقت الحرب، وتتعهد بصفة خاصة بأن تدرج دراستها ضمن برامج التعليم العسكري، والمدني إذا أمكن، بحيث تصبح المبادئ التي تتضمنها معروفة لمجموع السكان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يتعين على السلطات المدنية والعسكرية والشرطة أو السلطات الأخرى التي تضطلع في وقت الحرب بمسئوليات إ زاء الأشخاص المحميين، أن تكون حائزة لنص الاتفاقية، وأن تلقن بصفة خاصة أحكامها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(145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تتبادل الأطراف السامية المتعاقدة عن طريق مجلس الاتحاد السويسري، ومن خلال الدول الحامية أثناء الأعمال العدائية، التراجم الرسمية لهذه الاتفاقية، وكذلك القوانين واللوائح التي قد تعتمدها لكفالة تطبيقها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(146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تتعهد الأطراف السامية المتعاقدة بأن تتخذ أي إجراء تشريعي يلزم لفرض عقوبات جزائية فعالة على الأشخاص الذين يقترفون أو يأمرون باقتراف إحدى المخالفات الجسيمة لهذه الاتفاقية، المبينة في المادة التالية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يلتزم كل طرف متعاقد بملاحقة المتهمين باقتراف مثل هذه المخالفات الجسيمة أو بالأمر باقترافها، وبتقديمهم إلى محاكمه، أياً كانت جنسيتهم. وله أيضاً، إذا فضل ذلك، وطبقاً لأحكام تشريعه، أن يسلمهم إلى طرف متعاقد معني آخر لمحاكمتهم مادامت تتوفر لدى الطرف المذكور أدلة اتهام كافية ضد هؤلاء الأشخاص</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على كل طرف متعاقد اتخاذ التدابير اللازمة لوقف جميع الأفعال التي تتعارض مع أحكام هذه الاتفاقية بخلاف المخالفات الجسيمة المبينة في المادة التالية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وينتفع المتهمون في جميع الأحوال بضمانات للمحاكمة والدفاع الحر لا تقل ملائمة عن الضمانات المنصوص عنها بالمواد 105 وما بعدها من اتفاقية جنيف بشأن معاملة أسرى الحرب، المؤرخة في 12 آب/أغسطس 1949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(147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المخالفات الجسيمة التي تشير إليها المادة السابقة هي التي تتضمن أحد الأفعال التالية إذا اقترفت ضد أشخاص محميين أو ممتلكات محمية بالاتفاقية : القتل العمد، والتعذيب أو المعاملة اللاإنسانية، بما في ذلك التجارب الخاصة بعلم الحياة، وتعمد إحداث آلام شديدة أو الإضرار الخطير بالسلامة البدنية أو بالصحة، والنفي أو النقل غير المشروع، والحجز غير المشروع، وإكراه الشخص المحمي على الخدمة في القوات المسلحة بالدولة المعادية، أو حرمانه من حقه في أن يحاكم بصورة قانونية وغير متحيزة وفقاً للتعليمات الواردة في هذه الاتفاقية، وأخذ الرهائن، وتدمير واغتصاب الممتلكات على نحو لا تبرره ضرورات حربية وعلى نطاق كبير بطريقة غير مشروعة وتعسفية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(148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يجوز لأي طرف متعاقد أن يتحلل أو يحل طرفاً متعاقداً آخر من المسئوليات التي تقع عليه أو على طرف متعاقد آخر فيما يتعلق بالمخالفات المشار إليها في المادة السابقة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(149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يجرى، بناءً على طلب أي طرف في النزاع، وبطريقة تتقرر فيما بين الأطراف المعنية، تحقيق بصدد أي إدعاء بانتهاك هذه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وفي حالة عدم الاتفاق على إجراءات التحقيق، يتفق الأطراف على اختيار حكم يقرر الإجراءات التي تتبع</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وما أن يتبين انتهاك الاتفاقية، يتعين على أطراف النزاع وضع حد له وقمعه بأسرع ما يمكن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القسم الثاني</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أحكــــام ختامية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(150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وضعت هذه الاتفاقية باللغتين الإنكليزية والفرنسية. وكلا النصين متساويان في الحجية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وسيقوم مجلس الاتحاد السويسرى بوضع تراجم رسمية للاتفاقية باللغتين الروسية والأسبانية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(151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تحل هذه الاتفاقية التي تحمل تاريخ اليوم للتوقيع لغاية 12 شباط/ فبراير 1950، باسم الدول الممثلة في المؤتمر الذي افتتح في جنيف في 21 نيسان / أبريل 1949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(152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تصدق هذه الاتفاقية بأسرع ما يمكن وتودع صكوك التصديق في برن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يحرر محضر بإيداع كل صك من صكوك التصديق، ويرسل مجلس الاتحاد السويسري صوراً موثقة من هذا المحضر إلى جميع الدول التي تم باسمها توقيع الاتفاقية أو الإبلاغ عن الانضمام إليها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(153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يبدأ نفاذ هذه الاتفاقية بعد ستة شهور من تاريخ إيداع صكين للتصديق على الأقل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وبعد ذلك، يبدأ نفاذها إزاء أي طرف سام متعاقد بعد ستة شهور من تاريخ إيداع صك تصديقه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(154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بالنسبة للعلاقات القائمة بين الدول المرتبطة باتفاقية لاهاي ا لمتعلقة بقوانين وعادات الحرب البرية، سواء المعقودة في 29 تموز / يوليه 1899 أو المعقودة في 18 تشرين الأول/ أكتوبر 1907، والتي تشترك في هذه الاتفاقية، تكمل هذه الاتفاقية القسمين الثاني والثالث من اللائحة الملحقة باتفاقيتي لاهاي المذكورتين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(155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تعرض هذه الاتفاقية ابتداء من تاريخ نفاذها لانضمام جميع الدول التي لم تكن الاتفاقية قد وقعت باسمها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(156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يبلغ كل انضمام إلى مجلس الاتحاد السويسري كتابة، ويعتبر سارياً بعد مضي ستة شهور من تاريخ استلامه</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ويبلغ مجلس الاتحاد السويسري كل انضمام إلى جميع الدول التي تم باسمها توقيع الاتفاقية أو الإبلاغ عن الانضمام إليها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(157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يترتب على الحالات المنصوص عنها في المادتين 2 و3 النفاذ الفوري للتصديقات التي تودعها أطراف النزاع والانضمامات التي تبلغها قبل أو بعد وقوع الأعمال الحربية أو الاحتلال. ويبلغ مجلس الاتحاد السويسري بأسرع وسيلة أي تصديقات أو انضمامات يتلقاها من أطراف النزاع</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(158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لكل طرف من الأطراف السامية المتعاقدة حق الانسحاب من هذه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ويبلغ الانسحاب كتابة إلى مجلس الاتحاد السويسري الذي يتولى إبلاغه إلى حكومات جميع الأطراف السامية المتعاقدة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ويعتبر الانسحاب سارياً بعد مضي عام من تاريخ إبلاغه لمجلس الاتحاد السويسري. على أن الانسحاب الذي يبلغ في وقت تكون فيه الدولة المنسحبة مشتركة في نزاع، لا يعتبر سارياً إلا بعد عقد الصلح، وعلى أي حال بعد انتهاء عمليات الإفراج عن الأشخاص الذين تحميهم الاتفاقية وإعادتهم إلى أوطانهم أو إعادة توطينهم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lastRenderedPageBreak/>
        <w:t> </w:t>
      </w:r>
      <w:r w:rsidRPr="00E6578C">
        <w:rPr>
          <w:rFonts w:ascii="Arial" w:eastAsia="Times New Roman" w:hAnsi="Arial" w:cs="Arial"/>
          <w:color w:val="555555"/>
          <w:sz w:val="23"/>
          <w:szCs w:val="23"/>
          <w:rtl/>
        </w:rPr>
        <w:t>ولا يكون للانسحاب أثره إلا بالنسبة للدولة المنسحبة. ولا يكون له أي أثر على الالتزامات التي يجب أن تبقى أطراف النزاع ملتزمة بأدائها طبقاً لمبادئ القانون الدولي الناشئة من الأعراف الراسخة بين الأمم المتمدنة، ومن القوانين الإنسانية، وما يمليه الضمير العام</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(159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يسجل مجلس الاتحاد السويسري هذه الاتفاقية لدى الأمانة العامة للأمم المتحدة. ويخطر مجلس الاتحاد السويسري الأمانة العامة للأمم المتحدة كذلك بأي تصديقات أو انضمامات أو انسحابات يتلقاها بصدد هذه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إثباتاً لذلك، قام الموقعون أدناه، الذين أودعوا وثائق تفويضهم، بتوقيع هذه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حرر في جنيف، في هذا اليوم الثاني عشر من آب/أغسطس 1949 باللغتين الإنكليزية والفرنسية، ويودع الأصل في محفوظات الاتحاد السويسري. ويرسل مجلس الاتحاد السويسري صوراً مصدقة من الاتفاقية إلى جميع الدول الموقعة، وكذلك إلى الدول التي تنضم إلى الاتفاقية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الملحق الأول</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مشروع اتفاق</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بشأن مناطق ومواقع الاستشفاء والأمان</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تخصص مناطق الاستشفاء والأمان بصفة قطعية للأشخاص المشار إليهم في المادة 23 من اتفاقية جنيف لتحسين حال الجرحى والمرضى بالقوات المسلحة في الميدان، المؤرخة في 12 آب / أغسطس 1949، وكذلك للأشخاص الذين يتولون تنظيم وإدارة هذه المناطق والمواقع ورعاية الأشخاص الذين يجمعون فيها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ومع ذلك يكون للأشخاص الذين تكون إقامتهم مستديمة في داخل هذه المناطق الحق في البقاء فيها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على الأشخاص الذين يوجدون بأي صفة في منطقة استشفاء وأمان أن يمتنعوا عن القيام بأي عمل له علاقة مباشرة بالعمليات الحربية أو إنتاج المهمات الحربية، سواء في داخل هذه المنطقة أو خارجها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على الدولة التي تنشئ منطقة استشفاء وأمان أن تتخذ جميع التدابير المناسبة لمنع دخول الأشخاص الذين ليس لهم حق دخولها أو التواجد فيها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يجب أن تستوفى الشروط التالية في مناطق الاستشفاء والأمان</w:t>
      </w:r>
      <w:r w:rsidRPr="00E6578C">
        <w:rPr>
          <w:rFonts w:ascii="Arial" w:eastAsia="Times New Roman" w:hAnsi="Arial" w:cs="Arial"/>
          <w:color w:val="555555"/>
          <w:sz w:val="23"/>
          <w:szCs w:val="23"/>
        </w:rPr>
        <w:t xml:space="preserve">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xml:space="preserve">( </w:t>
      </w:r>
      <w:r w:rsidRPr="00E6578C">
        <w:rPr>
          <w:rFonts w:ascii="Arial" w:eastAsia="Times New Roman" w:hAnsi="Arial" w:cs="Arial"/>
          <w:color w:val="555555"/>
          <w:sz w:val="23"/>
          <w:szCs w:val="23"/>
          <w:rtl/>
        </w:rPr>
        <w:t>أ ) لاتشغل إلا جزءاً صغيراً من الأراضي الواقعة تحت سيطرة الدولة التي تنشئها،</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w:t>
      </w:r>
      <w:r w:rsidRPr="00E6578C">
        <w:rPr>
          <w:rFonts w:ascii="Arial" w:eastAsia="Times New Roman" w:hAnsi="Arial" w:cs="Arial"/>
          <w:color w:val="555555"/>
          <w:sz w:val="23"/>
          <w:szCs w:val="23"/>
          <w:rtl/>
        </w:rPr>
        <w:t>ب) تكون قليلة الكثافة السكانية بالمقارنة مع قدرتها على الاستيعاب،</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w:t>
      </w:r>
      <w:r w:rsidRPr="00E6578C">
        <w:rPr>
          <w:rFonts w:ascii="Arial" w:eastAsia="Times New Roman" w:hAnsi="Arial" w:cs="Arial"/>
          <w:color w:val="555555"/>
          <w:sz w:val="23"/>
          <w:szCs w:val="23"/>
          <w:rtl/>
        </w:rPr>
        <w:t>ج ) تكون بعيدة عن أي أهد اف عسكرية وأي منشآت صناعية أو إدارية هامة، ومجردة من مثل هذه الأهداف،</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w:t>
      </w:r>
      <w:r w:rsidRPr="00E6578C">
        <w:rPr>
          <w:rFonts w:ascii="Arial" w:eastAsia="Times New Roman" w:hAnsi="Arial" w:cs="Arial"/>
          <w:color w:val="555555"/>
          <w:sz w:val="23"/>
          <w:szCs w:val="23"/>
          <w:rtl/>
        </w:rPr>
        <w:t>د ) لا تقع في مناطق يوجد أي احتمال في أن تكون ذات أهمية في سير الحرب</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المــادة (5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تخضع مناطق الاستشفاء والأمان للالتزامات التالية</w:t>
      </w:r>
      <w:r w:rsidRPr="00E6578C">
        <w:rPr>
          <w:rFonts w:ascii="Arial" w:eastAsia="Times New Roman" w:hAnsi="Arial" w:cs="Arial"/>
          <w:color w:val="555555"/>
          <w:sz w:val="23"/>
          <w:szCs w:val="23"/>
        </w:rPr>
        <w:t xml:space="preserve"> :</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xml:space="preserve">( </w:t>
      </w:r>
      <w:r w:rsidRPr="00E6578C">
        <w:rPr>
          <w:rFonts w:ascii="Arial" w:eastAsia="Times New Roman" w:hAnsi="Arial" w:cs="Arial"/>
          <w:color w:val="555555"/>
          <w:sz w:val="23"/>
          <w:szCs w:val="23"/>
          <w:rtl/>
        </w:rPr>
        <w:t>أ ) لا تستخدم طرق المواصلات ووسائل النقل التي تكون تحت تصرفها لنقل موظفين عسكريين أو مهمات عسكرية ولو كان ذلك لمجرد العبور،</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w:t>
      </w:r>
      <w:r w:rsidRPr="00E6578C">
        <w:rPr>
          <w:rFonts w:ascii="Arial" w:eastAsia="Times New Roman" w:hAnsi="Arial" w:cs="Arial"/>
          <w:color w:val="555555"/>
          <w:sz w:val="23"/>
          <w:szCs w:val="23"/>
          <w:rtl/>
        </w:rPr>
        <w:t>ب) لا يدافع عنها بوسائل عسكرية بأي حال</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تميز مناطق الاستشفاء والأمان بواسطة أشرطة مائلة حمراء على أرضية بيضاء توضع على الحدود الخارجية للمنطقة وفوق مبانيها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وتميز المناطق المخصصة كلية للجرحى والمرضى بشارة الصليب الأحمر (أو الهلال الأحمر أو الأسد والشمس الأحمرين) على أرضية بيضاء</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تقوم كل دولة منذ وقت السلم أو عند بدء الأعمال العدائية بإبلاغ جميع الأطراف السامية المتعاقدة بقائمة مناطق الاستشفاء والأمان الكائنة في الأراضي التي تسيطر عليها. وتبلغها بأي منطقة جديدة تنشئها أثناء النزاع</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وبمجرد أن يستلم الطرف المعادي الإخطار المشار إليه أعلاه، تكتسب المنطقة التي أنشئت الصفة القانونية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على أنه إذا رأى الطرف الخصم أن أحد الشروط الواردة في هذا الاتفاق غير مستوفاة بشكل ظاهر، فإن له أن يرفض الاعتراف بالمنطقة وأن يبلغ رفضه بصفة عاجلة إلى الطرف المسئول عن المنطقة أو أن يعلق اعترافه بها على فرض الرقابة المنصوص عنها بالمادة 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كل دولة تعترف بمنطقة أو بعدة مناطق استشفاء وأمان أنشأها الطرف الخصم لها حق في المطالبة بأن تقوم لجنة خاصة أو أكثر بالتحقق من استيفاء الشروط والالتزامات المبينة في هذا الاتفاق</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ولهذا الغرض، يكون لأعضاء اللجان الخاصة في جميع الأوقات مطلق الحرية في دخول مختلف المناطق، بل ويمكنهم الإقامة فيها بصفة مستديمة. وتوفر لهم جميع التسهيلات للقيام بواجبات المراقبة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(9</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في الحالا ت التي تتبين فيها اللجان الخاصة وقائع تبدو لها مخالفة لأحكام هذا الاتفاق، يتعين عليها فوراً تنبيه الدولة المسئولة عن المنطقة بهذه الوقائع وتحدد لها مهلة أقصاها خمسة أيام لتصحيحها، وتبلغ بذلك الدولة التي اعترفت بالمنطقة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إذا انقضت المهلة ولم تستجب الدولة المسئولة عن المنطقة للتنبيه الذي وجه إليها، جاز للطرف الخصم أن يعلن أنه لم يعد ملتزماً بهذا الاتفاق فيما يتعلق بالمنطقة المعنية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(10</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lastRenderedPageBreak/>
        <w:t> </w:t>
      </w:r>
      <w:r w:rsidRPr="00E6578C">
        <w:rPr>
          <w:rFonts w:ascii="Arial" w:eastAsia="Times New Roman" w:hAnsi="Arial" w:cs="Arial"/>
          <w:color w:val="555555"/>
          <w:sz w:val="23"/>
          <w:szCs w:val="23"/>
          <w:rtl/>
        </w:rPr>
        <w:t>تقوم الدولة التي تنشئ منطقة أو عدة مناطق استشفاء وأمان، وكذلك الأطراف المعادية التي أبلغت بإنشائها، بتعيين الأشخاص الذين يجوز لهم الاشتراك في اللجان الخاصة المشار إليها في المادتين 8 و9، أو تعين لها الدول الحامية أو أي دول محايدة أخرى هؤلاء الأشخاص</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لا يجوز بأي حال أن تكون مناطق الاستشفاء والأمان هدفاً للهجوم، بل تكفل لها أطراف النزاع الحماية والاحترام في جميع الأوقات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في حالة وقوع احتلال، يستمر احترام مناطق الاستشفاء والأمان الموجودة بالأراضي المحتلة وتستخدم في نفس أغراضها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عل أن يجوز لدولة الاحتلال أن تعدل الغرض منها بعد تأمين سلامة الأشخاص المجمعين فيها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يطبق هذا الاتفاق أيضاً على المواقع التي تخصصها الدول لنفس الغرض الذي تنشأ من أجله مناطق الاستشفاء والأمان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الملحق الثاني</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مشروع لائحة تتعلق بالإغاثة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الجماعية للمعتقلين المدنيين</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(1</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يصرح للجان المعتقلين بتوزيع رسالات الإغاثة الجماعية المسئولة عنها على جميع المعتقلين التابعين إدارياً للمعتقل الذي تعمل فيه هذه اللجان، وكذلك على المعتقلين الموجودين بالمستشفيات أو السجون أو المنشآت التأديبية الأخرى</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(2</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يجري توزيع رسالات الإغاثة الجماعية طبقاً لتعليمات المانحين ووفقاً لخطة ت ضعها لجان المعتقلين، بيد أنه يفضل توزيع مواد الإغاثة الطبية بالاتفاق مع الأطباء الأقدمين، الذين يجوز لهم مخالفة هذه التعليمات في المستشفيات والمستوصفات بقدر ما تملي ذلك احتياجات مرضاهم. ويجري التوزيع في هذا الإطار دائماً بطريقة منصفة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(3</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بغية التمكن من التحقق من نوعية وكمية الإمدادات الواردة وإعداد التقارير المفصلة بشأن هذا الموضوع للمانحين، يصرح لأعضاء لجان المعتقلين بالذهاب إلى محطات السكة الحديدية وغيرها من نقط وصول رسالات الإغاثة الجماعية، القريبة من المعتقلات التي تعمل فيها اللجان</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(4</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توفر للجان المعتقلين التسهيلات اللازمة للتحقق من أن توزيع إمدادات الإغاثة الجماعية يجري وفقاً لتعليماتها في جميع الأقسام الفرعية والملحقات التابعة للمعتقلات التي تعمل فيها</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lastRenderedPageBreak/>
        <w:t>المــادة (5</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يصرح للجان المعتقلين بأن تستوفي، وبأن تطلب من أعضاء لجان المعتقلين في فصائل العمل أو الأطباء الأقدمين في المستوصفات والمستشفيات أن يستوفوا استمارات أو استبيانات توجه إلى المانحين، وتتعلق بإمدادات الإغاثة الجماعية (التوزيع، والاحتياجات، والكميات، الخ). وترسل هذه الاستمارات والاستبيانات المستوفاة على النحو الواجب إلى المانحين دون إبطاء</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(6</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لضمان انتظام توزيع إمدادات الإغاثة الجماعية على المعتقلين في المعتقلات، ولمواجهة أي احتياجات يمكن أن تنشأ نتيجة لوصول دفعات جديدة من المعتقلين، يسمح للجان المعتقلين بتكوين احتياطات كافية من إمدادات الإغاثة الجماعية بصورة منتظمة. ولهذا الغرض، توضع تحت تصرفها مخازن مناسبة، ويزود كل مخزن بقفلين تحتفظ لجنة المعتقلين بمفاتيح أحدهما ويحتفظ قائد المعتقل بمفاتيح الآخر</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(7</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على الأطراف السامية المتعاقدة، والدول الحاجزة بصفة خاصة، أن تسمح بقدر الإمكان، ومع مراعاة نظام تموين السكان، بمشترى أي سلع في أراضيها لأغراض توزيع مواد إغاثة جماعية على المعتقلين. وعليها بالمثل أن تسهل نقل الاعتمادات والتدابير المالية أو الفنية أو الإدارية التي تتخذ للقيام بهذه المشتريات</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المــادة (8</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لا تكون الأحكام المتقدمة عقبة أمام حق المعتقلين في تلقي إمدادات الإغاثة الجماعية قبل وصولهم إلى أحد المعتقلات أو أثناء نقلهم، أو أمام إمكانية قيام ممثلي الدولة الحامية، أو اللجنة الدولية للصليب الأحمر أو أي هيئة إنسانية أخرى تعاون المعتقلين وتتولى نقل هذه المعونات، بتوزيعها على الأشخاص المرسلة إليهم بأي وسيلة أخرى يرونها مناسبة</w:t>
      </w:r>
      <w:r w:rsidRPr="00E6578C">
        <w:rPr>
          <w:rFonts w:ascii="Arial" w:eastAsia="Times New Roman" w:hAnsi="Arial" w:cs="Arial"/>
          <w:color w:val="555555"/>
          <w:sz w:val="23"/>
          <w:szCs w:val="23"/>
        </w:rPr>
        <w:t>.</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أولاً :  بطاقة اعتقال الملحق الثالث</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الملحق الثالث</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ثانياً :  الرسالة</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tl/>
        </w:rPr>
        <w:t>إدارة المعتقلين المدنيين</w:t>
      </w:r>
    </w:p>
    <w:p w:rsidR="00E6578C" w:rsidRPr="00E6578C" w:rsidRDefault="00E6578C" w:rsidP="00E6578C">
      <w:pPr>
        <w:shd w:val="clear" w:color="auto" w:fill="FBFAF6"/>
        <w:bidi w:val="0"/>
        <w:spacing w:after="150" w:line="365" w:lineRule="atLeast"/>
        <w:jc w:val="right"/>
        <w:rPr>
          <w:rFonts w:ascii="Arial" w:eastAsia="Times New Roman" w:hAnsi="Arial" w:cs="Arial"/>
          <w:color w:val="555555"/>
          <w:sz w:val="23"/>
          <w:szCs w:val="23"/>
        </w:rPr>
      </w:pPr>
      <w:r w:rsidRPr="00E6578C">
        <w:rPr>
          <w:rFonts w:ascii="Arial" w:eastAsia="Times New Roman" w:hAnsi="Arial" w:cs="Arial"/>
          <w:color w:val="555555"/>
          <w:sz w:val="23"/>
          <w:szCs w:val="23"/>
        </w:rPr>
        <w:t> </w:t>
      </w:r>
      <w:r w:rsidRPr="00E6578C">
        <w:rPr>
          <w:rFonts w:ascii="Arial" w:eastAsia="Times New Roman" w:hAnsi="Arial" w:cs="Arial"/>
          <w:color w:val="555555"/>
          <w:sz w:val="23"/>
          <w:szCs w:val="23"/>
          <w:rtl/>
        </w:rPr>
        <w:t>معفاه من رسوم البريد</w:t>
      </w:r>
    </w:p>
    <w:p w:rsidR="00E6578C" w:rsidRPr="00E6578C" w:rsidRDefault="00E6578C" w:rsidP="00E6578C">
      <w:pPr>
        <w:shd w:val="clear" w:color="auto" w:fill="FBFAF6"/>
        <w:bidi w:val="0"/>
        <w:spacing w:line="365" w:lineRule="atLeast"/>
        <w:jc w:val="right"/>
        <w:rPr>
          <w:rFonts w:ascii="Arial" w:eastAsia="Times New Roman" w:hAnsi="Arial" w:cs="Arial"/>
          <w:color w:val="555555"/>
          <w:sz w:val="23"/>
          <w:szCs w:val="23"/>
        </w:rPr>
      </w:pPr>
    </w:p>
    <w:p w:rsidR="00EC7E02" w:rsidRPr="00E6578C" w:rsidRDefault="00EC7E02">
      <w:pPr>
        <w:rPr>
          <w:rFonts w:hint="cs"/>
        </w:rPr>
      </w:pPr>
    </w:p>
    <w:sectPr w:rsidR="00EC7E02" w:rsidRPr="00E6578C" w:rsidSect="003047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6578C"/>
    <w:rsid w:val="003047F8"/>
    <w:rsid w:val="00E6578C"/>
    <w:rsid w:val="00EC7E0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E02"/>
    <w:pPr>
      <w:bidi/>
    </w:pPr>
  </w:style>
  <w:style w:type="paragraph" w:styleId="1">
    <w:name w:val="heading 1"/>
    <w:basedOn w:val="a"/>
    <w:link w:val="1Char"/>
    <w:uiPriority w:val="9"/>
    <w:qFormat/>
    <w:rsid w:val="00E6578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E6578C"/>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6578C"/>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E6578C"/>
    <w:rPr>
      <w:rFonts w:ascii="Times New Roman" w:eastAsia="Times New Roman" w:hAnsi="Times New Roman" w:cs="Times New Roman"/>
      <w:b/>
      <w:bCs/>
      <w:sz w:val="36"/>
      <w:szCs w:val="36"/>
    </w:rPr>
  </w:style>
  <w:style w:type="paragraph" w:styleId="a3">
    <w:name w:val="Normal (Web)"/>
    <w:basedOn w:val="a"/>
    <w:uiPriority w:val="99"/>
    <w:semiHidden/>
    <w:unhideWhenUsed/>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5">
    <w:name w:val="id5"/>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6">
    <w:name w:val="id6"/>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7">
    <w:name w:val="id7"/>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8">
    <w:name w:val="id8"/>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9">
    <w:name w:val="id9"/>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0">
    <w:name w:val="id10"/>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1">
    <w:name w:val="id11"/>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2">
    <w:name w:val="id12"/>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3">
    <w:name w:val="id13"/>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5">
    <w:name w:val="id15"/>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7">
    <w:name w:val="id17"/>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18">
    <w:name w:val="id18"/>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23">
    <w:name w:val="id23"/>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24">
    <w:name w:val="id24"/>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d25">
    <w:name w:val="id25"/>
    <w:basedOn w:val="a"/>
    <w:rsid w:val="00E6578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5906466">
      <w:bodyDiv w:val="1"/>
      <w:marLeft w:val="0"/>
      <w:marRight w:val="0"/>
      <w:marTop w:val="0"/>
      <w:marBottom w:val="0"/>
      <w:divBdr>
        <w:top w:val="none" w:sz="0" w:space="0" w:color="auto"/>
        <w:left w:val="none" w:sz="0" w:space="0" w:color="auto"/>
        <w:bottom w:val="none" w:sz="0" w:space="0" w:color="auto"/>
        <w:right w:val="none" w:sz="0" w:space="0" w:color="auto"/>
      </w:divBdr>
      <w:divsChild>
        <w:div w:id="461002691">
          <w:marLeft w:val="225"/>
          <w:marRight w:val="225"/>
          <w:marTop w:val="0"/>
          <w:marBottom w:val="450"/>
          <w:divBdr>
            <w:top w:val="none" w:sz="0" w:space="0" w:color="auto"/>
            <w:left w:val="none" w:sz="0" w:space="0" w:color="auto"/>
            <w:bottom w:val="none" w:sz="0" w:space="0" w:color="auto"/>
            <w:right w:val="none" w:sz="0" w:space="0" w:color="auto"/>
          </w:divBdr>
          <w:divsChild>
            <w:div w:id="1953949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14117</Words>
  <Characters>80467</Characters>
  <Application>Microsoft Office Word</Application>
  <DocSecurity>0</DocSecurity>
  <Lines>670</Lines>
  <Paragraphs>188</Paragraphs>
  <ScaleCrop>false</ScaleCrop>
  <Company>Toshiba</Company>
  <LinksUpToDate>false</LinksUpToDate>
  <CharactersWithSpaces>94396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ayoub</dc:creator>
  <cp:lastModifiedBy>ayoub</cp:lastModifiedBy>
  <cp:revision>1</cp:revision>
  <dcterms:created xsi:type="dcterms:W3CDTF">2013-01-29T09:40:00Z</dcterms:created>
  <dcterms:modified xsi:type="dcterms:W3CDTF">2013-01-29T09:43:00Z</dcterms:modified>
</cp:coreProperties>
</file>