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2E4" w:rsidRPr="00DF42E4" w:rsidRDefault="00DF42E4" w:rsidP="00DF42E4">
      <w:pPr>
        <w:shd w:val="clear" w:color="auto" w:fill="FBFAF6"/>
        <w:bidi w:val="0"/>
        <w:spacing w:after="75" w:line="264" w:lineRule="atLeast"/>
        <w:ind w:left="225" w:right="225"/>
        <w:jc w:val="right"/>
        <w:outlineLvl w:val="0"/>
        <w:rPr>
          <w:rFonts w:ascii="Arial" w:eastAsia="Times New Roman" w:hAnsi="Arial" w:cs="Arial"/>
          <w:b/>
          <w:bCs/>
          <w:color w:val="361735"/>
          <w:spacing w:val="-15"/>
          <w:kern w:val="36"/>
          <w:sz w:val="46"/>
          <w:szCs w:val="46"/>
        </w:rPr>
      </w:pPr>
      <w:r w:rsidRPr="00DF42E4">
        <w:rPr>
          <w:rFonts w:ascii="Arial" w:eastAsia="Times New Roman" w:hAnsi="Arial" w:cs="Arial"/>
          <w:b/>
          <w:bCs/>
          <w:color w:val="361735"/>
          <w:spacing w:val="-15"/>
          <w:kern w:val="36"/>
          <w:sz w:val="46"/>
          <w:szCs w:val="46"/>
          <w:rtl/>
        </w:rPr>
        <w:t>اتفاقية جنيف الثانية، 1949</w:t>
      </w:r>
    </w:p>
    <w:p w:rsidR="00DF42E4" w:rsidRPr="00DF42E4" w:rsidRDefault="00DF42E4" w:rsidP="00DF42E4">
      <w:pPr>
        <w:shd w:val="clear" w:color="auto" w:fill="FBFAF6"/>
        <w:bidi w:val="0"/>
        <w:spacing w:after="150" w:line="288" w:lineRule="atLeast"/>
        <w:jc w:val="right"/>
        <w:outlineLvl w:val="1"/>
        <w:rPr>
          <w:rFonts w:ascii="Arial" w:eastAsia="Times New Roman" w:hAnsi="Arial" w:cs="Arial"/>
          <w:b/>
          <w:bCs/>
          <w:color w:val="361735"/>
          <w:sz w:val="29"/>
          <w:szCs w:val="29"/>
        </w:rPr>
      </w:pPr>
      <w:r w:rsidRPr="00DF42E4">
        <w:rPr>
          <w:rFonts w:ascii="Arial" w:eastAsia="Times New Roman" w:hAnsi="Arial" w:cs="Arial"/>
          <w:b/>
          <w:bCs/>
          <w:color w:val="361735"/>
          <w:sz w:val="29"/>
          <w:szCs w:val="29"/>
        </w:rPr>
        <w:t xml:space="preserve">12-08-1949 </w:t>
      </w:r>
      <w:r w:rsidRPr="00DF42E4">
        <w:rPr>
          <w:rFonts w:ascii="Arial" w:eastAsia="Times New Roman" w:hAnsi="Arial" w:cs="Arial"/>
          <w:b/>
          <w:bCs/>
          <w:color w:val="361735"/>
          <w:sz w:val="29"/>
          <w:szCs w:val="29"/>
          <w:rtl/>
        </w:rPr>
        <w:t>معاهدات</w:t>
      </w:r>
    </w:p>
    <w:p w:rsidR="00DF42E4" w:rsidRPr="00DF42E4" w:rsidRDefault="00DF42E4" w:rsidP="00DF42E4">
      <w:pPr>
        <w:shd w:val="clear" w:color="auto" w:fill="FBFAF6"/>
        <w:bidi w:val="0"/>
        <w:spacing w:line="365" w:lineRule="atLeast"/>
        <w:jc w:val="right"/>
        <w:rPr>
          <w:rFonts w:ascii="Arial" w:eastAsia="Times New Roman" w:hAnsi="Arial" w:cs="Arial"/>
          <w:color w:val="555555"/>
          <w:sz w:val="28"/>
          <w:szCs w:val="28"/>
        </w:rPr>
      </w:pPr>
      <w:r w:rsidRPr="00DF42E4">
        <w:rPr>
          <w:rFonts w:ascii="Arial" w:eastAsia="Times New Roman" w:hAnsi="Arial" w:cs="Arial"/>
          <w:color w:val="555555"/>
          <w:sz w:val="28"/>
          <w:szCs w:val="28"/>
          <w:rtl/>
        </w:rPr>
        <w:t>اتفاقية جنيف الثانية لتحسين حال جرحى ومرضى وغرقى القوات المسلحة في البحار المؤرخة في 12 آب / أغسطس 1949</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اتفاقية جنيف الثانية</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 xml:space="preserve">لتحسين حال جرحى </w:t>
      </w:r>
      <w:proofErr w:type="gramStart"/>
      <w:r w:rsidRPr="00DF42E4">
        <w:rPr>
          <w:rFonts w:ascii="Arial" w:eastAsia="Times New Roman" w:hAnsi="Arial" w:cs="Arial"/>
          <w:color w:val="555555"/>
          <w:sz w:val="23"/>
          <w:szCs w:val="23"/>
          <w:rtl/>
        </w:rPr>
        <w:t>ومرضى</w:t>
      </w:r>
      <w:proofErr w:type="gramEnd"/>
      <w:r w:rsidRPr="00DF42E4">
        <w:rPr>
          <w:rFonts w:ascii="Arial" w:eastAsia="Times New Roman" w:hAnsi="Arial" w:cs="Arial"/>
          <w:color w:val="555555"/>
          <w:sz w:val="23"/>
          <w:szCs w:val="23"/>
          <w:rtl/>
        </w:rPr>
        <w:t xml:space="preserve"> وغرقى</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القوات المسلحة في البحار</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المؤرخة في 12آب/أغسطس 1949</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إن الموقعين أدناه، المفوضين من قبل الحكومات الممثلة في المؤتمر الدبلوماسي، المعقود في جنيف من 21 نيسان/ أبريل إلى 12 آب/أغسطس 1949، بقصد مراجعة اتفاقية لاهاي العاشرة، المؤرخة في 18 تشرين الأول/أكتوبر 1907، بشأن تطبيق مبادئ اتفاقية جنيف لعام 1906 على الحرب البحرية، قد اتفقوا على ما يلي</w:t>
      </w:r>
      <w:r w:rsidRPr="00DF42E4">
        <w:rPr>
          <w:rFonts w:ascii="Arial" w:eastAsia="Times New Roman" w:hAnsi="Arial" w:cs="Arial"/>
          <w:color w:val="555555"/>
          <w:sz w:val="23"/>
          <w:szCs w:val="23"/>
        </w:rPr>
        <w:t xml:space="preserve"> :</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الفصل</w:t>
      </w:r>
      <w:proofErr w:type="gramEnd"/>
      <w:r w:rsidRPr="00DF42E4">
        <w:rPr>
          <w:rFonts w:ascii="Arial" w:eastAsia="Times New Roman" w:hAnsi="Arial" w:cs="Arial"/>
          <w:color w:val="555555"/>
          <w:sz w:val="23"/>
          <w:szCs w:val="23"/>
          <w:rtl/>
        </w:rPr>
        <w:t xml:space="preserve"> الأول</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أحكام</w:t>
      </w:r>
      <w:proofErr w:type="gramEnd"/>
      <w:r w:rsidRPr="00DF42E4">
        <w:rPr>
          <w:rFonts w:ascii="Arial" w:eastAsia="Times New Roman" w:hAnsi="Arial" w:cs="Arial"/>
          <w:color w:val="555555"/>
          <w:sz w:val="23"/>
          <w:szCs w:val="23"/>
          <w:rtl/>
        </w:rPr>
        <w:t xml:space="preserve"> عامة</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(1</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تتعهد الأطراف السامية المتعاقدة بأن تحترم هذه الاتفاقية وتكفل احترامها في جميع الأحوال</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(2</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proofErr w:type="gramStart"/>
      <w:r w:rsidRPr="00DF42E4">
        <w:rPr>
          <w:rFonts w:ascii="Arial" w:eastAsia="Times New Roman" w:hAnsi="Arial" w:cs="Arial"/>
          <w:color w:val="555555"/>
          <w:sz w:val="23"/>
          <w:szCs w:val="23"/>
          <w:rtl/>
        </w:rPr>
        <w:t>علاوة</w:t>
      </w:r>
      <w:proofErr w:type="gramEnd"/>
      <w:r w:rsidRPr="00DF42E4">
        <w:rPr>
          <w:rFonts w:ascii="Arial" w:eastAsia="Times New Roman" w:hAnsi="Arial" w:cs="Arial"/>
          <w:color w:val="555555"/>
          <w:sz w:val="23"/>
          <w:szCs w:val="23"/>
          <w:rtl/>
        </w:rPr>
        <w:t xml:space="preserve"> على الأحكام التي تسري في وقت السلم، تنطبق هذه الاتفاقية في حالة الحرب المعلنة أو أي اشتباك مسلح آخر ينشب بين طرفين أو أكثر من الأطراف السامية المتعاقدة، حتى لو لم </w:t>
      </w:r>
      <w:proofErr w:type="spellStart"/>
      <w:r w:rsidRPr="00DF42E4">
        <w:rPr>
          <w:rFonts w:ascii="Arial" w:eastAsia="Times New Roman" w:hAnsi="Arial" w:cs="Arial"/>
          <w:color w:val="555555"/>
          <w:sz w:val="23"/>
          <w:szCs w:val="23"/>
          <w:rtl/>
        </w:rPr>
        <w:t>يعترف</w:t>
      </w:r>
      <w:proofErr w:type="spellEnd"/>
      <w:r w:rsidRPr="00DF42E4">
        <w:rPr>
          <w:rFonts w:ascii="Arial" w:eastAsia="Times New Roman" w:hAnsi="Arial" w:cs="Arial"/>
          <w:color w:val="555555"/>
          <w:sz w:val="23"/>
          <w:szCs w:val="23"/>
          <w:rtl/>
        </w:rPr>
        <w:t xml:space="preserve"> أحدها بحالة الحرب</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proofErr w:type="gramStart"/>
      <w:r w:rsidRPr="00DF42E4">
        <w:rPr>
          <w:rFonts w:ascii="Arial" w:eastAsia="Times New Roman" w:hAnsi="Arial" w:cs="Arial"/>
          <w:color w:val="555555"/>
          <w:sz w:val="23"/>
          <w:szCs w:val="23"/>
          <w:rtl/>
        </w:rPr>
        <w:t>تنطبق</w:t>
      </w:r>
      <w:proofErr w:type="gramEnd"/>
      <w:r w:rsidRPr="00DF42E4">
        <w:rPr>
          <w:rFonts w:ascii="Arial" w:eastAsia="Times New Roman" w:hAnsi="Arial" w:cs="Arial"/>
          <w:color w:val="555555"/>
          <w:sz w:val="23"/>
          <w:szCs w:val="23"/>
          <w:rtl/>
        </w:rPr>
        <w:t xml:space="preserve"> الاتفاقية أيضاً في جميع حالات الاحتلال الجزئي أو الكلي لإقليم أحد الأطراف السامية المتعاقدة، حتى لو لم يواجه هذا الاحتلال مقاومة مسلحة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proofErr w:type="gramStart"/>
      <w:r w:rsidRPr="00DF42E4">
        <w:rPr>
          <w:rFonts w:ascii="Arial" w:eastAsia="Times New Roman" w:hAnsi="Arial" w:cs="Arial"/>
          <w:color w:val="555555"/>
          <w:sz w:val="23"/>
          <w:szCs w:val="23"/>
          <w:rtl/>
        </w:rPr>
        <w:t>وإذا</w:t>
      </w:r>
      <w:proofErr w:type="gramEnd"/>
      <w:r w:rsidRPr="00DF42E4">
        <w:rPr>
          <w:rFonts w:ascii="Arial" w:eastAsia="Times New Roman" w:hAnsi="Arial" w:cs="Arial"/>
          <w:color w:val="555555"/>
          <w:sz w:val="23"/>
          <w:szCs w:val="23"/>
          <w:rtl/>
        </w:rPr>
        <w:t xml:space="preserve"> لم تكن إحدى دول النزاع طرفاً في هذه الاتفاقية، فإن دول النزاع الأطراف فيها تبقى مع ذلك ملتزمة </w:t>
      </w:r>
      <w:proofErr w:type="spellStart"/>
      <w:r w:rsidRPr="00DF42E4">
        <w:rPr>
          <w:rFonts w:ascii="Arial" w:eastAsia="Times New Roman" w:hAnsi="Arial" w:cs="Arial"/>
          <w:color w:val="555555"/>
          <w:sz w:val="23"/>
          <w:szCs w:val="23"/>
          <w:rtl/>
        </w:rPr>
        <w:t>بها</w:t>
      </w:r>
      <w:proofErr w:type="spellEnd"/>
      <w:r w:rsidRPr="00DF42E4">
        <w:rPr>
          <w:rFonts w:ascii="Arial" w:eastAsia="Times New Roman" w:hAnsi="Arial" w:cs="Arial"/>
          <w:color w:val="555555"/>
          <w:sz w:val="23"/>
          <w:szCs w:val="23"/>
          <w:rtl/>
        </w:rPr>
        <w:t xml:space="preserve"> في علاقاتها المتبادلة. </w:t>
      </w:r>
      <w:proofErr w:type="gramStart"/>
      <w:r w:rsidRPr="00DF42E4">
        <w:rPr>
          <w:rFonts w:ascii="Arial" w:eastAsia="Times New Roman" w:hAnsi="Arial" w:cs="Arial"/>
          <w:color w:val="555555"/>
          <w:sz w:val="23"/>
          <w:szCs w:val="23"/>
          <w:rtl/>
        </w:rPr>
        <w:t>كما</w:t>
      </w:r>
      <w:proofErr w:type="gramEnd"/>
      <w:r w:rsidRPr="00DF42E4">
        <w:rPr>
          <w:rFonts w:ascii="Arial" w:eastAsia="Times New Roman" w:hAnsi="Arial" w:cs="Arial"/>
          <w:color w:val="555555"/>
          <w:sz w:val="23"/>
          <w:szCs w:val="23"/>
          <w:rtl/>
        </w:rPr>
        <w:t xml:space="preserve"> أنها تلتزم بالاتفاقية إزاء الدولة المذكورة إذا قبلت هذه الأخيرة أحكام الاتفاقية وطبقتها</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(3</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 xml:space="preserve">ف ي حالة قيام نزاع مسلح ليس له طابع دولي في أراضي أحد الأطراف السامية المتعاقدة، يلتزم كل طرف في النزاع بأن يطبق كحد أدنى الأحكام </w:t>
      </w:r>
      <w:proofErr w:type="gramStart"/>
      <w:r w:rsidRPr="00DF42E4">
        <w:rPr>
          <w:rFonts w:ascii="Arial" w:eastAsia="Times New Roman" w:hAnsi="Arial" w:cs="Arial"/>
          <w:color w:val="555555"/>
          <w:sz w:val="23"/>
          <w:szCs w:val="23"/>
          <w:rtl/>
        </w:rPr>
        <w:t>التالية</w:t>
      </w:r>
      <w:r w:rsidRPr="00DF42E4">
        <w:rPr>
          <w:rFonts w:ascii="Arial" w:eastAsia="Times New Roman" w:hAnsi="Arial" w:cs="Arial"/>
          <w:color w:val="555555"/>
          <w:sz w:val="23"/>
          <w:szCs w:val="23"/>
        </w:rPr>
        <w:t xml:space="preserve"> :</w:t>
      </w:r>
      <w:proofErr w:type="gramEnd"/>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1- </w:t>
      </w:r>
      <w:r w:rsidRPr="00DF42E4">
        <w:rPr>
          <w:rFonts w:ascii="Arial" w:eastAsia="Times New Roman" w:hAnsi="Arial" w:cs="Arial"/>
          <w:color w:val="555555"/>
          <w:sz w:val="23"/>
          <w:szCs w:val="23"/>
          <w:rtl/>
        </w:rPr>
        <w:t>الأشخاص الذين لا يشتركون مباشرة في الأعمال العدائية، بمن فيهم أفراد القوات المسلحة الذين ألقوا عنهم أسلحتهم، والأشخاص العاجزون عن القتال بسبب المرض أو الجرح أو الاحتجاز أو لأي سبب آخر، يعاملون في جميع الأحوال معاملة إنسانية، دون أي تمييز ضار يقوم على العنصر أو اللون، أو الدين أو المعتقد، أو الجنس، أو المولد أو الثروة أو أي معيار مماثل آخر</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lastRenderedPageBreak/>
        <w:t xml:space="preserve">ولهذا الغرض، تحظر الأفعال التالية فيما يتعلق بالأشخاص المذكورين أعلاه، وتبقى محظورة في جميع الأوقات </w:t>
      </w:r>
      <w:proofErr w:type="gramStart"/>
      <w:r w:rsidRPr="00DF42E4">
        <w:rPr>
          <w:rFonts w:ascii="Arial" w:eastAsia="Times New Roman" w:hAnsi="Arial" w:cs="Arial"/>
          <w:color w:val="555555"/>
          <w:sz w:val="23"/>
          <w:szCs w:val="23"/>
          <w:rtl/>
        </w:rPr>
        <w:t>والأماكن</w:t>
      </w:r>
      <w:r w:rsidRPr="00DF42E4">
        <w:rPr>
          <w:rFonts w:ascii="Arial" w:eastAsia="Times New Roman" w:hAnsi="Arial" w:cs="Arial"/>
          <w:color w:val="555555"/>
          <w:sz w:val="23"/>
          <w:szCs w:val="23"/>
        </w:rPr>
        <w:t xml:space="preserve"> :</w:t>
      </w:r>
      <w:proofErr w:type="gramEnd"/>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Pr>
        <w:t xml:space="preserve">( </w:t>
      </w:r>
      <w:r w:rsidRPr="00DF42E4">
        <w:rPr>
          <w:rFonts w:ascii="Arial" w:eastAsia="Times New Roman" w:hAnsi="Arial" w:cs="Arial"/>
          <w:color w:val="555555"/>
          <w:sz w:val="23"/>
          <w:szCs w:val="23"/>
          <w:rtl/>
        </w:rPr>
        <w:t>أ</w:t>
      </w:r>
      <w:proofErr w:type="gramEnd"/>
      <w:r w:rsidRPr="00DF42E4">
        <w:rPr>
          <w:rFonts w:ascii="Arial" w:eastAsia="Times New Roman" w:hAnsi="Arial" w:cs="Arial"/>
          <w:color w:val="555555"/>
          <w:sz w:val="23"/>
          <w:szCs w:val="23"/>
          <w:rtl/>
        </w:rPr>
        <w:t>) الاعتداء على الحياة والسلامة البدنية، وبخاصة القتل بجميع أشكاله، والتشويه، والمعاملة القاسية، والتعذيب،</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w:t>
      </w:r>
      <w:r w:rsidRPr="00DF42E4">
        <w:rPr>
          <w:rFonts w:ascii="Arial" w:eastAsia="Times New Roman" w:hAnsi="Arial" w:cs="Arial"/>
          <w:color w:val="555555"/>
          <w:sz w:val="23"/>
          <w:szCs w:val="23"/>
          <w:rtl/>
        </w:rPr>
        <w:t>ب) أخذ الرهائن،</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Pr>
        <w:t xml:space="preserve">( </w:t>
      </w:r>
      <w:r w:rsidRPr="00DF42E4">
        <w:rPr>
          <w:rFonts w:ascii="Arial" w:eastAsia="Times New Roman" w:hAnsi="Arial" w:cs="Arial"/>
          <w:color w:val="555555"/>
          <w:sz w:val="23"/>
          <w:szCs w:val="23"/>
          <w:rtl/>
        </w:rPr>
        <w:t>ج</w:t>
      </w:r>
      <w:proofErr w:type="gramEnd"/>
      <w:r w:rsidRPr="00DF42E4">
        <w:rPr>
          <w:rFonts w:ascii="Arial" w:eastAsia="Times New Roman" w:hAnsi="Arial" w:cs="Arial"/>
          <w:color w:val="555555"/>
          <w:sz w:val="23"/>
          <w:szCs w:val="23"/>
          <w:rtl/>
        </w:rPr>
        <w:t xml:space="preserve">) الاعتداء على الكرامة الشخصية، وعلى الأخص المعاملة المهينة </w:t>
      </w:r>
      <w:proofErr w:type="spellStart"/>
      <w:r w:rsidRPr="00DF42E4">
        <w:rPr>
          <w:rFonts w:ascii="Arial" w:eastAsia="Times New Roman" w:hAnsi="Arial" w:cs="Arial"/>
          <w:color w:val="555555"/>
          <w:sz w:val="23"/>
          <w:szCs w:val="23"/>
          <w:rtl/>
        </w:rPr>
        <w:t>والحاطة</w:t>
      </w:r>
      <w:proofErr w:type="spellEnd"/>
      <w:r w:rsidRPr="00DF42E4">
        <w:rPr>
          <w:rFonts w:ascii="Arial" w:eastAsia="Times New Roman" w:hAnsi="Arial" w:cs="Arial"/>
          <w:color w:val="555555"/>
          <w:sz w:val="23"/>
          <w:szCs w:val="23"/>
          <w:rtl/>
        </w:rPr>
        <w:t xml:space="preserve"> بالكرامة،</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Pr>
        <w:t xml:space="preserve">( </w:t>
      </w:r>
      <w:r w:rsidRPr="00DF42E4">
        <w:rPr>
          <w:rFonts w:ascii="Arial" w:eastAsia="Times New Roman" w:hAnsi="Arial" w:cs="Arial"/>
          <w:color w:val="555555"/>
          <w:sz w:val="23"/>
          <w:szCs w:val="23"/>
          <w:rtl/>
        </w:rPr>
        <w:t>د</w:t>
      </w:r>
      <w:proofErr w:type="gramEnd"/>
      <w:r w:rsidRPr="00DF42E4">
        <w:rPr>
          <w:rFonts w:ascii="Arial" w:eastAsia="Times New Roman" w:hAnsi="Arial" w:cs="Arial"/>
          <w:color w:val="555555"/>
          <w:sz w:val="23"/>
          <w:szCs w:val="23"/>
          <w:rtl/>
        </w:rPr>
        <w:t>) إصدار الأحكام وتنفيذ العقوبات دون إجراء محاكمة سابقة أمام محكمة مشكلة تشكيلاً قانونياً، وتكفل جميع الضمانات القضائية اللازمة في نظر الشعوب المتمدنة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2) </w:t>
      </w:r>
      <w:r w:rsidRPr="00DF42E4">
        <w:rPr>
          <w:rFonts w:ascii="Arial" w:eastAsia="Times New Roman" w:hAnsi="Arial" w:cs="Arial"/>
          <w:color w:val="555555"/>
          <w:sz w:val="23"/>
          <w:szCs w:val="23"/>
          <w:rtl/>
        </w:rPr>
        <w:t>يجمع الجرحى والمرضى والغرقى ويعتني بهم</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ويجوز لهيئة إنسانية غير متحيزة، كاللجنة الدولية للصليب الأحمر، أن تعرض خدماتها على أطراف النزاع</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وعلى</w:t>
      </w:r>
      <w:proofErr w:type="gramEnd"/>
      <w:r w:rsidRPr="00DF42E4">
        <w:rPr>
          <w:rFonts w:ascii="Arial" w:eastAsia="Times New Roman" w:hAnsi="Arial" w:cs="Arial"/>
          <w:color w:val="555555"/>
          <w:sz w:val="23"/>
          <w:szCs w:val="23"/>
          <w:rtl/>
        </w:rPr>
        <w:t xml:space="preserve"> أطراف النزاع أن تعمل فوق ذلك، عن طريق اتفاقات خاصة، على تنفيذ كل الأحكام الأخرى من هذه الاتفاقية أو بعضها</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وليس في تطبيق الأحكام المتقدمة ما يؤثر على الوضع القانوني لأطراف النزاع</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(4</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في حالة نشوب أعمال عدائية بين قوات برية وبحرية تابعة لأطراف النزاع، يقتصر تطبيق أحكام هذه الاتفاقية على القوات المبحرة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وتخضع القوات فور نزولها إلى البر لأحكام اتفاقية جنيف لتحسين حال الجرحى والمرضى بالقوات المسلحة في الميدان، المؤرخة في 12 آب/أغسطس 1949</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(5</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 xml:space="preserve">تطبق الدول المحايدة أحكام هذه الاتفاقية، بطريقة القياس، على الجرحى والمرضى والغرقى وأفراد الخدمات الطبية والدينية التابعين للقوات المسلحة لأطراف النزاع، الذين يصلون إلى إقليمها أو يحتجزون </w:t>
      </w:r>
      <w:proofErr w:type="spellStart"/>
      <w:r w:rsidRPr="00DF42E4">
        <w:rPr>
          <w:rFonts w:ascii="Arial" w:eastAsia="Times New Roman" w:hAnsi="Arial" w:cs="Arial"/>
          <w:color w:val="555555"/>
          <w:sz w:val="23"/>
          <w:szCs w:val="23"/>
          <w:rtl/>
        </w:rPr>
        <w:t>به</w:t>
      </w:r>
      <w:proofErr w:type="spellEnd"/>
      <w:r w:rsidRPr="00DF42E4">
        <w:rPr>
          <w:rFonts w:ascii="Arial" w:eastAsia="Times New Roman" w:hAnsi="Arial" w:cs="Arial"/>
          <w:color w:val="555555"/>
          <w:sz w:val="23"/>
          <w:szCs w:val="23"/>
          <w:rtl/>
        </w:rPr>
        <w:t>، وكذلك على جثث الموتى</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(6</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علاوة على الاتفاقات الخاصة المنصوص عنها صراحة في المواد 10 و 18 و 31 و 38 و 39 و 40 و 43 و 53، يجوز للأطراف السامية المتعاقدة أن تعقد اتفاقات خاصة أخرى بشأن أية مسائل ترى من المناسب تسويتها بكيفية خاصة. ولا يؤثر أي اتفاق خاص تأثيراً ضاراً على وضع الجرحى والمرضى والغرقى، أو وضع أفراد الخدمات الطبية والدينية كما حددته هذه الاتفاقية، أو يقيد الحقوق الممنوحة لهم بمقتضاها</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 xml:space="preserve">ويستمر انتفاع الجرحى والمرضى والغرقى وأفراد الخدمات الطبية والدينية بهذه الاتفاقات مادامت الاتفاقية سارية عليهم، إلا إذا كانت هناك أحكام صريحة تقضي بخلاف ذلك في الاتفاقات سالفة الذكر أو في اتفاقات لاحقة لها، أو إذا كان هذا الطرف أو ذاك من أطراف النزاع قد اتخذ تدابير أكثر </w:t>
      </w:r>
      <w:proofErr w:type="spellStart"/>
      <w:r w:rsidRPr="00DF42E4">
        <w:rPr>
          <w:rFonts w:ascii="Arial" w:eastAsia="Times New Roman" w:hAnsi="Arial" w:cs="Arial"/>
          <w:color w:val="555555"/>
          <w:sz w:val="23"/>
          <w:szCs w:val="23"/>
          <w:rtl/>
        </w:rPr>
        <w:t>ملاءمة</w:t>
      </w:r>
      <w:proofErr w:type="spellEnd"/>
      <w:r w:rsidRPr="00DF42E4">
        <w:rPr>
          <w:rFonts w:ascii="Arial" w:eastAsia="Times New Roman" w:hAnsi="Arial" w:cs="Arial"/>
          <w:color w:val="555555"/>
          <w:sz w:val="23"/>
          <w:szCs w:val="23"/>
          <w:rtl/>
        </w:rPr>
        <w:t xml:space="preserve"> لهم</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(7</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lastRenderedPageBreak/>
        <w:t> </w:t>
      </w:r>
      <w:proofErr w:type="gramStart"/>
      <w:r w:rsidRPr="00DF42E4">
        <w:rPr>
          <w:rFonts w:ascii="Arial" w:eastAsia="Times New Roman" w:hAnsi="Arial" w:cs="Arial"/>
          <w:color w:val="555555"/>
          <w:sz w:val="23"/>
          <w:szCs w:val="23"/>
          <w:rtl/>
        </w:rPr>
        <w:t>لا</w:t>
      </w:r>
      <w:proofErr w:type="gramEnd"/>
      <w:r w:rsidRPr="00DF42E4">
        <w:rPr>
          <w:rFonts w:ascii="Arial" w:eastAsia="Times New Roman" w:hAnsi="Arial" w:cs="Arial"/>
          <w:color w:val="555555"/>
          <w:sz w:val="23"/>
          <w:szCs w:val="23"/>
          <w:rtl/>
        </w:rPr>
        <w:t xml:space="preserve"> يجوز للجرحى والمرضى والغرقى، وكذلك أفراد الخدمات الطبية والدينية، التنازل في أي حال من الأحوال جزئياً أو كلية عن الحقوق الممنوحة لهم بمقتضى هذه الاتفاقية، أو بمقتضى الاتفاقات الخاصة المشار إليها في المادة السابقة، إن وجدت</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(8</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 xml:space="preserve">تطبق هذه الاتفاقية بمعاونة وتحت إشراف الدول الحامية التي </w:t>
      </w:r>
      <w:proofErr w:type="gramStart"/>
      <w:r w:rsidRPr="00DF42E4">
        <w:rPr>
          <w:rFonts w:ascii="Arial" w:eastAsia="Times New Roman" w:hAnsi="Arial" w:cs="Arial"/>
          <w:color w:val="555555"/>
          <w:sz w:val="23"/>
          <w:szCs w:val="23"/>
          <w:rtl/>
        </w:rPr>
        <w:t>تكلف</w:t>
      </w:r>
      <w:proofErr w:type="gramEnd"/>
      <w:r w:rsidRPr="00DF42E4">
        <w:rPr>
          <w:rFonts w:ascii="Arial" w:eastAsia="Times New Roman" w:hAnsi="Arial" w:cs="Arial"/>
          <w:color w:val="555555"/>
          <w:sz w:val="23"/>
          <w:szCs w:val="23"/>
          <w:rtl/>
        </w:rPr>
        <w:t xml:space="preserve"> برعاية مصالح أطراف النزاع. وطلباً لهذه الغاية، يجوز للدول الحامية أن تعين، بخل </w:t>
      </w:r>
      <w:proofErr w:type="spellStart"/>
      <w:r w:rsidRPr="00DF42E4">
        <w:rPr>
          <w:rFonts w:ascii="Arial" w:eastAsia="Times New Roman" w:hAnsi="Arial" w:cs="Arial"/>
          <w:color w:val="555555"/>
          <w:sz w:val="23"/>
          <w:szCs w:val="23"/>
          <w:rtl/>
        </w:rPr>
        <w:t>اف</w:t>
      </w:r>
      <w:proofErr w:type="spellEnd"/>
      <w:r w:rsidRPr="00DF42E4">
        <w:rPr>
          <w:rFonts w:ascii="Arial" w:eastAsia="Times New Roman" w:hAnsi="Arial" w:cs="Arial"/>
          <w:color w:val="555555"/>
          <w:sz w:val="23"/>
          <w:szCs w:val="23"/>
          <w:rtl/>
        </w:rPr>
        <w:t xml:space="preserve"> موظفيها الدبلوماسيين والقنصليين، مندوبين من رعاياها أو رعايا دول أخرى محايدة. ويخضع تعيين هؤلاء المندوبين لموافقة الدول التي سيؤدون واجباتهم لديها</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وعلى أطراف النزاع تسهيل مهمة ممثلي أو مندوبي الدول الحامية إلى أقصى حد ممكن</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 xml:space="preserve">ويجب ألا يتجاوز ممثلو الدول الحامية أو مندوبوها في أي حال من الأحوال حدود مهمتهم بمقتضى هذه الاتفاقية، وعليهم بصفة خاصة مراعاة مقتضيات أمن الدولة التي يقومون فيها بواجباتهم. ولا يجوز تقييد نشاطهم إلا إذا استدعت ذلك الضرورات الحربية وحدها، ويكون ذلك بصفة استثنائية </w:t>
      </w:r>
      <w:proofErr w:type="gramStart"/>
      <w:r w:rsidRPr="00DF42E4">
        <w:rPr>
          <w:rFonts w:ascii="Arial" w:eastAsia="Times New Roman" w:hAnsi="Arial" w:cs="Arial"/>
          <w:color w:val="555555"/>
          <w:sz w:val="23"/>
          <w:szCs w:val="23"/>
          <w:rtl/>
        </w:rPr>
        <w:t>ومؤقتة</w:t>
      </w:r>
      <w:proofErr w:type="gramEnd"/>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(9</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 xml:space="preserve">لا تكون أحكام هذه الاتفاقية عقبة في سبيل الأنشطة الإنسانية التي يمكن أن تقوم </w:t>
      </w:r>
      <w:proofErr w:type="spellStart"/>
      <w:r w:rsidRPr="00DF42E4">
        <w:rPr>
          <w:rFonts w:ascii="Arial" w:eastAsia="Times New Roman" w:hAnsi="Arial" w:cs="Arial"/>
          <w:color w:val="555555"/>
          <w:sz w:val="23"/>
          <w:szCs w:val="23"/>
          <w:rtl/>
        </w:rPr>
        <w:t>بها</w:t>
      </w:r>
      <w:proofErr w:type="spellEnd"/>
      <w:r w:rsidRPr="00DF42E4">
        <w:rPr>
          <w:rFonts w:ascii="Arial" w:eastAsia="Times New Roman" w:hAnsi="Arial" w:cs="Arial"/>
          <w:color w:val="555555"/>
          <w:sz w:val="23"/>
          <w:szCs w:val="23"/>
          <w:rtl/>
        </w:rPr>
        <w:t xml:space="preserve"> اللجنة الدولية للصليب الأحمر أو أية هيئة إنسانية غير متحيزة أخرى بقصد حماية وإغاثة الجرحى والمرضى والغرقى وأفراد الخدمات الطبية والدينية، شريطة موافقة أطراف النزاع المعنية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(10</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proofErr w:type="gramStart"/>
      <w:r w:rsidRPr="00DF42E4">
        <w:rPr>
          <w:rFonts w:ascii="Arial" w:eastAsia="Times New Roman" w:hAnsi="Arial" w:cs="Arial"/>
          <w:color w:val="555555"/>
          <w:sz w:val="23"/>
          <w:szCs w:val="23"/>
          <w:rtl/>
        </w:rPr>
        <w:t>للأطراف</w:t>
      </w:r>
      <w:proofErr w:type="gramEnd"/>
      <w:r w:rsidRPr="00DF42E4">
        <w:rPr>
          <w:rFonts w:ascii="Arial" w:eastAsia="Times New Roman" w:hAnsi="Arial" w:cs="Arial"/>
          <w:color w:val="555555"/>
          <w:sz w:val="23"/>
          <w:szCs w:val="23"/>
          <w:rtl/>
        </w:rPr>
        <w:t xml:space="preserve"> السامية المتعاقدة أن تتفق في أي وقت على أن تعهد إلى هيئة تتوفر فيها كل ضمانات الحيدة والكفاءة بالمهام التي تلقيها هذه الاتفاقية على عاتق الدول الحامية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وإذا لم ينتفع الجرحى والمرضى والغرقى وأفراد الخدمات الطبية والدينية أو توقف انتفاعهم لأي سبب كان بجهود دولة حامية أو هيئة معينة وفقاً للفقرة الأولى أعلاه، فعلى الدول الحاجزة أن تطلب إلى دولة محايدة أو إلى هيئة من هذا القبيل أن تضطلع بالوظائف التي تنيطها هذه الاتفاقية بالدول الحامية التي تعينها أطراف النزاع</w:t>
      </w:r>
      <w:r w:rsidRPr="00DF42E4">
        <w:rPr>
          <w:rFonts w:ascii="Arial" w:eastAsia="Times New Roman" w:hAnsi="Arial" w:cs="Arial"/>
          <w:color w:val="555555"/>
          <w:sz w:val="23"/>
          <w:szCs w:val="23"/>
        </w:rPr>
        <w:t>. </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فإذا لم يمكن توفير الحماية على هذا النحو، فعلى الدول الحاجزة أن تطلب إلى هيئة إنسانية، كاللجنة الدولية للصليب الأحمر، الاضطلاع بالمهام الإنسانية التي تؤديها الدول الحامية بمقتضى هذه الاتفاقية، أو أن تقبل، رهناً بأحكام هذه المادة، عرض الخدمات الذي تقدمه مثل هذه الهيئة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 xml:space="preserve">وعلى أية دولة محايدة أو هيئة طلبت إليها الدولة صاحبة الشأن تحقيق الأغراض المذكورة أعلاه، أو قدمت هي عرضاً للقيام بذلك، أن تقدر طوال مدة قيامها بنشاطها المسئولية التي تقع عليها تجاه طرف النزاع الذي ينتمي إليه الأشخاص </w:t>
      </w:r>
      <w:proofErr w:type="spellStart"/>
      <w:r w:rsidRPr="00DF42E4">
        <w:rPr>
          <w:rFonts w:ascii="Arial" w:eastAsia="Times New Roman" w:hAnsi="Arial" w:cs="Arial"/>
          <w:color w:val="555555"/>
          <w:sz w:val="23"/>
          <w:szCs w:val="23"/>
          <w:rtl/>
        </w:rPr>
        <w:t>المحميون</w:t>
      </w:r>
      <w:proofErr w:type="spellEnd"/>
      <w:r w:rsidRPr="00DF42E4">
        <w:rPr>
          <w:rFonts w:ascii="Arial" w:eastAsia="Times New Roman" w:hAnsi="Arial" w:cs="Arial"/>
          <w:color w:val="555555"/>
          <w:sz w:val="23"/>
          <w:szCs w:val="23"/>
          <w:rtl/>
        </w:rPr>
        <w:t xml:space="preserve"> بمقتضى هذه الاتفاقية، وأن تقدم الضمانات </w:t>
      </w:r>
      <w:proofErr w:type="spellStart"/>
      <w:r w:rsidRPr="00DF42E4">
        <w:rPr>
          <w:rFonts w:ascii="Arial" w:eastAsia="Times New Roman" w:hAnsi="Arial" w:cs="Arial"/>
          <w:color w:val="555555"/>
          <w:sz w:val="23"/>
          <w:szCs w:val="23"/>
          <w:rtl/>
        </w:rPr>
        <w:t>الك</w:t>
      </w:r>
      <w:proofErr w:type="spellEnd"/>
      <w:r w:rsidRPr="00DF42E4">
        <w:rPr>
          <w:rFonts w:ascii="Arial" w:eastAsia="Times New Roman" w:hAnsi="Arial" w:cs="Arial"/>
          <w:color w:val="555555"/>
          <w:sz w:val="23"/>
          <w:szCs w:val="23"/>
          <w:rtl/>
        </w:rPr>
        <w:t xml:space="preserve"> </w:t>
      </w:r>
      <w:proofErr w:type="spellStart"/>
      <w:r w:rsidRPr="00DF42E4">
        <w:rPr>
          <w:rFonts w:ascii="Arial" w:eastAsia="Times New Roman" w:hAnsi="Arial" w:cs="Arial"/>
          <w:color w:val="555555"/>
          <w:sz w:val="23"/>
          <w:szCs w:val="23"/>
          <w:rtl/>
        </w:rPr>
        <w:t>افية</w:t>
      </w:r>
      <w:proofErr w:type="spellEnd"/>
      <w:r w:rsidRPr="00DF42E4">
        <w:rPr>
          <w:rFonts w:ascii="Arial" w:eastAsia="Times New Roman" w:hAnsi="Arial" w:cs="Arial"/>
          <w:color w:val="555555"/>
          <w:sz w:val="23"/>
          <w:szCs w:val="23"/>
          <w:rtl/>
        </w:rPr>
        <w:t xml:space="preserve"> لإثبات قدرتها على الاضطلاع بالمهام المطلوبة وأدائها دون تحيز</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proofErr w:type="gramStart"/>
      <w:r w:rsidRPr="00DF42E4">
        <w:rPr>
          <w:rFonts w:ascii="Arial" w:eastAsia="Times New Roman" w:hAnsi="Arial" w:cs="Arial"/>
          <w:color w:val="555555"/>
          <w:sz w:val="23"/>
          <w:szCs w:val="23"/>
          <w:rtl/>
        </w:rPr>
        <w:t>لا</w:t>
      </w:r>
      <w:proofErr w:type="gramEnd"/>
      <w:r w:rsidRPr="00DF42E4">
        <w:rPr>
          <w:rFonts w:ascii="Arial" w:eastAsia="Times New Roman" w:hAnsi="Arial" w:cs="Arial"/>
          <w:color w:val="555555"/>
          <w:sz w:val="23"/>
          <w:szCs w:val="23"/>
          <w:rtl/>
        </w:rPr>
        <w:t xml:space="preserve"> يجوز الخروج على الأحكام المتقدمة في أي اتفاق خاص يعقد بين دول تكون إحداها مقيدة الحرية في التفاوض مع الدول الأخرى أو حلفائها بسبب أحداث الحرب، ولو بصفة مؤقتة، وعلى الأخص في حالة احتلال كل أراضيها أو جزء هام منها</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lastRenderedPageBreak/>
        <w:t> </w:t>
      </w:r>
      <w:proofErr w:type="gramStart"/>
      <w:r w:rsidRPr="00DF42E4">
        <w:rPr>
          <w:rFonts w:ascii="Arial" w:eastAsia="Times New Roman" w:hAnsi="Arial" w:cs="Arial"/>
          <w:color w:val="555555"/>
          <w:sz w:val="23"/>
          <w:szCs w:val="23"/>
          <w:rtl/>
        </w:rPr>
        <w:t>وكلما</w:t>
      </w:r>
      <w:proofErr w:type="gramEnd"/>
      <w:r w:rsidRPr="00DF42E4">
        <w:rPr>
          <w:rFonts w:ascii="Arial" w:eastAsia="Times New Roman" w:hAnsi="Arial" w:cs="Arial"/>
          <w:color w:val="555555"/>
          <w:sz w:val="23"/>
          <w:szCs w:val="23"/>
          <w:rtl/>
        </w:rPr>
        <w:t xml:space="preserve"> ذكرت عبارة الدولة الحامية في هذه الاتفاقية، فإن مدلولها ينسحب أيضاً على الهيئات البديلة لها بالمعني المفهوم من هذه المادة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(11</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proofErr w:type="gramStart"/>
      <w:r w:rsidRPr="00DF42E4">
        <w:rPr>
          <w:rFonts w:ascii="Arial" w:eastAsia="Times New Roman" w:hAnsi="Arial" w:cs="Arial"/>
          <w:color w:val="555555"/>
          <w:sz w:val="23"/>
          <w:szCs w:val="23"/>
          <w:rtl/>
        </w:rPr>
        <w:t>تقدم</w:t>
      </w:r>
      <w:proofErr w:type="gramEnd"/>
      <w:r w:rsidRPr="00DF42E4">
        <w:rPr>
          <w:rFonts w:ascii="Arial" w:eastAsia="Times New Roman" w:hAnsi="Arial" w:cs="Arial"/>
          <w:color w:val="555555"/>
          <w:sz w:val="23"/>
          <w:szCs w:val="23"/>
          <w:rtl/>
        </w:rPr>
        <w:t xml:space="preserve"> الدول الحامية مساعيها الحميدة من أجل تسوية الخلافات في جميع الحالات التي ترى فيها أن ذلك في مصلحة الأشخاص المحميين، وعلى الأخص في حالات عدم اتفاق أطراف النزاع على تطبيق أو تفسير أحكام هذه الاتفاقية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 xml:space="preserve">ولهذا الغرض، يجوز لكل دولة حامية أن تقدم لأطراف النزاع، بناءً على دعوة أحد الأطراف أو من تلقاء ذاتها، اقتراحاً باجتماع ممثليها، وعلى الأخص ممثلي السلطات المسئولة عن الجرحى والمرضى والغرقى، وكذلك أفراد من الخدمات الطبية والدينية، ربما على أرض محايدة تختار بطريقة مناسبة. </w:t>
      </w:r>
      <w:proofErr w:type="gramStart"/>
      <w:r w:rsidRPr="00DF42E4">
        <w:rPr>
          <w:rFonts w:ascii="Arial" w:eastAsia="Times New Roman" w:hAnsi="Arial" w:cs="Arial"/>
          <w:color w:val="555555"/>
          <w:sz w:val="23"/>
          <w:szCs w:val="23"/>
          <w:rtl/>
        </w:rPr>
        <w:t>وتلتزم</w:t>
      </w:r>
      <w:proofErr w:type="gramEnd"/>
      <w:r w:rsidRPr="00DF42E4">
        <w:rPr>
          <w:rFonts w:ascii="Arial" w:eastAsia="Times New Roman" w:hAnsi="Arial" w:cs="Arial"/>
          <w:color w:val="555555"/>
          <w:sz w:val="23"/>
          <w:szCs w:val="23"/>
          <w:rtl/>
        </w:rPr>
        <w:t xml:space="preserve"> أطراف النزاع بتنفيـــذ المقترحات التي تقدم لها تحقيقاً لهذا الغرض، وللدول الحامية أن تقدم، إذا رأت ضرورة لذلك، اقتراحاً يخضع لموافقة أطراف النزاع بدعوة شخص ينتمي إلى دولة محايدة أو تفوضه اللجنة الدولية للصليب الأحمر للاشتراك في هذا الاجتماع</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الفصل</w:t>
      </w:r>
      <w:proofErr w:type="gramEnd"/>
      <w:r w:rsidRPr="00DF42E4">
        <w:rPr>
          <w:rFonts w:ascii="Arial" w:eastAsia="Times New Roman" w:hAnsi="Arial" w:cs="Arial"/>
          <w:color w:val="555555"/>
          <w:sz w:val="23"/>
          <w:szCs w:val="23"/>
          <w:rtl/>
        </w:rPr>
        <w:t xml:space="preserve"> الثاني</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الجرحى</w:t>
      </w:r>
      <w:proofErr w:type="gramEnd"/>
      <w:r w:rsidRPr="00DF42E4">
        <w:rPr>
          <w:rFonts w:ascii="Arial" w:eastAsia="Times New Roman" w:hAnsi="Arial" w:cs="Arial"/>
          <w:color w:val="555555"/>
          <w:sz w:val="23"/>
          <w:szCs w:val="23"/>
          <w:rtl/>
        </w:rPr>
        <w:t xml:space="preserve"> والمرضى والغرقى</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(12</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 xml:space="preserve">يجب في جميع الأحوال احترام وحماية الجرحى والمرضى والغرقى ممن يكونون في البحر من أفراد القوات المسلحة وغيرهم من الأشخاص المشار إليهم في المادة التالية، على أن يكون مفهوماً أن تعبير " الغرقى " يقصد </w:t>
      </w:r>
      <w:proofErr w:type="spellStart"/>
      <w:r w:rsidRPr="00DF42E4">
        <w:rPr>
          <w:rFonts w:ascii="Arial" w:eastAsia="Times New Roman" w:hAnsi="Arial" w:cs="Arial"/>
          <w:color w:val="555555"/>
          <w:sz w:val="23"/>
          <w:szCs w:val="23"/>
          <w:rtl/>
        </w:rPr>
        <w:t>به</w:t>
      </w:r>
      <w:proofErr w:type="spellEnd"/>
      <w:r w:rsidRPr="00DF42E4">
        <w:rPr>
          <w:rFonts w:ascii="Arial" w:eastAsia="Times New Roman" w:hAnsi="Arial" w:cs="Arial"/>
          <w:color w:val="555555"/>
          <w:sz w:val="23"/>
          <w:szCs w:val="23"/>
          <w:rtl/>
        </w:rPr>
        <w:t xml:space="preserve"> الغرقى بأي أسباب، بما في ذلك حالات الهبوط الاضطراري للطائرات على الماء أو السقوط في البحر</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proofErr w:type="gramStart"/>
      <w:r w:rsidRPr="00DF42E4">
        <w:rPr>
          <w:rFonts w:ascii="Arial" w:eastAsia="Times New Roman" w:hAnsi="Arial" w:cs="Arial"/>
          <w:color w:val="555555"/>
          <w:sz w:val="23"/>
          <w:szCs w:val="23"/>
          <w:rtl/>
        </w:rPr>
        <w:t>وعلى</w:t>
      </w:r>
      <w:proofErr w:type="gramEnd"/>
      <w:r w:rsidRPr="00DF42E4">
        <w:rPr>
          <w:rFonts w:ascii="Arial" w:eastAsia="Times New Roman" w:hAnsi="Arial" w:cs="Arial"/>
          <w:color w:val="555555"/>
          <w:sz w:val="23"/>
          <w:szCs w:val="23"/>
          <w:rtl/>
        </w:rPr>
        <w:t xml:space="preserve"> طرف النزاع الذي يكونون تحت سلطته أن يعاملهم معاملة إنسانية وأن يعنى بهم دون أي تمييز ضار على أساس الجنس أو العنصر أو الجنسية أو الدين أو الآراء السياسية أو أي معايير مماثلة أخرى. ويحظر بشدة أي اعتداء على حياتهم أو استعمال العنف معهم، ويجب على الأخص عدم قتلهم أو إبادتهم أ و تعريضهم للتعذيب أو لتجارب خاصة بعلم الحياة، أو تركهم عمداً دون علاج أو رعاية طبية، أو خلق ظروف تعرضهم لمخاطر العدوى بالأمراض أو تلوث الجروح</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وتقرر الأولوية في نظام العلاج على أساس الدواعي الطبية العاجلة وحدها</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وتعامل النساء بكل الاعتبار الواجب إزاء جنسهن</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(13</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 xml:space="preserve">تنطبق هذه الاتفاقية على الجرحى والمرضى والغرقى في البحر الذين ينتمون إلى الفئات </w:t>
      </w:r>
      <w:proofErr w:type="gramStart"/>
      <w:r w:rsidRPr="00DF42E4">
        <w:rPr>
          <w:rFonts w:ascii="Arial" w:eastAsia="Times New Roman" w:hAnsi="Arial" w:cs="Arial"/>
          <w:color w:val="555555"/>
          <w:sz w:val="23"/>
          <w:szCs w:val="23"/>
          <w:rtl/>
        </w:rPr>
        <w:t>التالية</w:t>
      </w:r>
      <w:r w:rsidRPr="00DF42E4">
        <w:rPr>
          <w:rFonts w:ascii="Arial" w:eastAsia="Times New Roman" w:hAnsi="Arial" w:cs="Arial"/>
          <w:color w:val="555555"/>
          <w:sz w:val="23"/>
          <w:szCs w:val="23"/>
        </w:rPr>
        <w:t xml:space="preserve"> :</w:t>
      </w:r>
      <w:proofErr w:type="gramEnd"/>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1) </w:t>
      </w:r>
      <w:r w:rsidRPr="00DF42E4">
        <w:rPr>
          <w:rFonts w:ascii="Arial" w:eastAsia="Times New Roman" w:hAnsi="Arial" w:cs="Arial"/>
          <w:color w:val="555555"/>
          <w:sz w:val="23"/>
          <w:szCs w:val="23"/>
          <w:rtl/>
        </w:rPr>
        <w:t>أفراد القوات المسلحة التابعين لأحد أطراف النزاع، وكذلك أفراد المليشيات والوحدات المتطوعة التي تشكل جزءاً من هذه القوات المسلحة،</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2) </w:t>
      </w:r>
      <w:r w:rsidRPr="00DF42E4">
        <w:rPr>
          <w:rFonts w:ascii="Arial" w:eastAsia="Times New Roman" w:hAnsi="Arial" w:cs="Arial"/>
          <w:color w:val="555555"/>
          <w:sz w:val="23"/>
          <w:szCs w:val="23"/>
          <w:rtl/>
        </w:rPr>
        <w:t xml:space="preserve">أفراد المليشيات الأخرى والوحدات المتطوعة الأخرى، بمن فيهم أعضاء حركات المقاومة المنظمة الذين ينتمون إلى أحد أطراف النزاع ويعملون داخل أو خارج الإقليم الذي ينتمون إليه، حتى لو كان هذا الإقليم محتلاً، على أن تتوفر الشروط التالية في هذه المليشيات أو الوحدات المتطوعة، بما فيها حركات المقاومة المنظمة المشار </w:t>
      </w:r>
      <w:proofErr w:type="gramStart"/>
      <w:r w:rsidRPr="00DF42E4">
        <w:rPr>
          <w:rFonts w:ascii="Arial" w:eastAsia="Times New Roman" w:hAnsi="Arial" w:cs="Arial"/>
          <w:color w:val="555555"/>
          <w:sz w:val="23"/>
          <w:szCs w:val="23"/>
          <w:rtl/>
        </w:rPr>
        <w:t>إليها</w:t>
      </w:r>
      <w:r w:rsidRPr="00DF42E4">
        <w:rPr>
          <w:rFonts w:ascii="Arial" w:eastAsia="Times New Roman" w:hAnsi="Arial" w:cs="Arial"/>
          <w:color w:val="555555"/>
          <w:sz w:val="23"/>
          <w:szCs w:val="23"/>
        </w:rPr>
        <w:t xml:space="preserve"> :</w:t>
      </w:r>
      <w:proofErr w:type="gramEnd"/>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أ - أن يقودها شخص مسئول عن مرءوسيه،</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lastRenderedPageBreak/>
        <w:t>ب- </w:t>
      </w:r>
      <w:proofErr w:type="gramStart"/>
      <w:r w:rsidRPr="00DF42E4">
        <w:rPr>
          <w:rFonts w:ascii="Arial" w:eastAsia="Times New Roman" w:hAnsi="Arial" w:cs="Arial"/>
          <w:color w:val="555555"/>
          <w:sz w:val="23"/>
          <w:szCs w:val="23"/>
          <w:rtl/>
        </w:rPr>
        <w:t>أن</w:t>
      </w:r>
      <w:proofErr w:type="gramEnd"/>
      <w:r w:rsidRPr="00DF42E4">
        <w:rPr>
          <w:rFonts w:ascii="Arial" w:eastAsia="Times New Roman" w:hAnsi="Arial" w:cs="Arial"/>
          <w:color w:val="555555"/>
          <w:sz w:val="23"/>
          <w:szCs w:val="23"/>
          <w:rtl/>
        </w:rPr>
        <w:t xml:space="preserve"> تكون لها شارة مميزة محددة يمكن تمييزها من بعد،</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 xml:space="preserve">ج -أن </w:t>
      </w:r>
      <w:proofErr w:type="gramStart"/>
      <w:r w:rsidRPr="00DF42E4">
        <w:rPr>
          <w:rFonts w:ascii="Arial" w:eastAsia="Times New Roman" w:hAnsi="Arial" w:cs="Arial"/>
          <w:color w:val="555555"/>
          <w:sz w:val="23"/>
          <w:szCs w:val="23"/>
          <w:rtl/>
        </w:rPr>
        <w:t>تحمل</w:t>
      </w:r>
      <w:proofErr w:type="gramEnd"/>
      <w:r w:rsidRPr="00DF42E4">
        <w:rPr>
          <w:rFonts w:ascii="Arial" w:eastAsia="Times New Roman" w:hAnsi="Arial" w:cs="Arial"/>
          <w:color w:val="555555"/>
          <w:sz w:val="23"/>
          <w:szCs w:val="23"/>
          <w:rtl/>
        </w:rPr>
        <w:t xml:space="preserve"> الأسلحة جهراً،</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د -أن تلتزم في عملياتها بقوانين الحرب وعاداتها</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3) </w:t>
      </w:r>
      <w:r w:rsidRPr="00DF42E4">
        <w:rPr>
          <w:rFonts w:ascii="Arial" w:eastAsia="Times New Roman" w:hAnsi="Arial" w:cs="Arial"/>
          <w:color w:val="555555"/>
          <w:sz w:val="23"/>
          <w:szCs w:val="23"/>
          <w:rtl/>
        </w:rPr>
        <w:t xml:space="preserve">أفراد القوات المسلحة النظامية الذين يعلنون ولاءهم لحكومة أو لسلطة لا تعترف </w:t>
      </w:r>
      <w:proofErr w:type="spellStart"/>
      <w:r w:rsidRPr="00DF42E4">
        <w:rPr>
          <w:rFonts w:ascii="Arial" w:eastAsia="Times New Roman" w:hAnsi="Arial" w:cs="Arial"/>
          <w:color w:val="555555"/>
          <w:sz w:val="23"/>
          <w:szCs w:val="23"/>
          <w:rtl/>
        </w:rPr>
        <w:t>بها</w:t>
      </w:r>
      <w:proofErr w:type="spellEnd"/>
      <w:r w:rsidRPr="00DF42E4">
        <w:rPr>
          <w:rFonts w:ascii="Arial" w:eastAsia="Times New Roman" w:hAnsi="Arial" w:cs="Arial"/>
          <w:color w:val="555555"/>
          <w:sz w:val="23"/>
          <w:szCs w:val="23"/>
          <w:rtl/>
        </w:rPr>
        <w:t xml:space="preserve"> الدولة الحاجزة،</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4) </w:t>
      </w:r>
      <w:r w:rsidRPr="00DF42E4">
        <w:rPr>
          <w:rFonts w:ascii="Arial" w:eastAsia="Times New Roman" w:hAnsi="Arial" w:cs="Arial"/>
          <w:color w:val="555555"/>
          <w:sz w:val="23"/>
          <w:szCs w:val="23"/>
          <w:rtl/>
        </w:rPr>
        <w:t>الأشخاص الذين يرافقون القوات المسلحة دون أن يكونوا في الواقع جزءاً منها، كالأشخاص المدنيين الموجودين ضمن أطقم الطائرات الحربية، والمراسلين الحربيين، ومتعهدي التموين، وأفراد وحدات العمال أو الخدمات المختصة بالترفيه عن العسكريين، شريطة أن يكون لديهم تصريح من القوات المسلحة التي يرافقونها</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5) </w:t>
      </w:r>
      <w:r w:rsidRPr="00DF42E4">
        <w:rPr>
          <w:rFonts w:ascii="Arial" w:eastAsia="Times New Roman" w:hAnsi="Arial" w:cs="Arial"/>
          <w:color w:val="555555"/>
          <w:sz w:val="23"/>
          <w:szCs w:val="23"/>
          <w:rtl/>
        </w:rPr>
        <w:t>أفراد الأطقم الملاحية، بمن فيهم القادة والملاحون ومساعدوهم في السفن التجارية وأطقم الطائرات المدنية التابعة لأطراف النزاع، الذين لا ينتفعون بمعاملة أفضل بمقتضى أي أحكام أخرى من القانون الدولي،</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6) </w:t>
      </w:r>
      <w:r w:rsidRPr="00DF42E4">
        <w:rPr>
          <w:rFonts w:ascii="Arial" w:eastAsia="Times New Roman" w:hAnsi="Arial" w:cs="Arial"/>
          <w:color w:val="555555"/>
          <w:sz w:val="23"/>
          <w:szCs w:val="23"/>
          <w:rtl/>
        </w:rPr>
        <w:t>سكان الأراضي غير المحتلة الذين يحملون السلاح من تلقاء أنفسهم عند اقتراب العدو لمقاومة القوات الغازية، دون أن يتوفر لهم الوقت لتشكيل وحدات مسلحة نظامية، شريطة أن يحملوا السلاح جهراً وأن يراعوا قوانين الحرب وعاداتها</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(14</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يحق لأية بارجة حربية تابعة لطرف محارب أن تطلب تسليمها الجرحى والمرضى والغرقى الموجودين على ظهر السفن المستشفيات العسكرية والسفن المستشفيات التابعة لجمعيات إغاثة أو لأفراد، وكذلك السفن التجارية واليخوت وغيرها من الزوارق الأخرى، أياً كانت جنسياتهم، شريطة أن تسمح حالة الجرحى والمرضى بنقلهم وأن تتوفر على البارجة الحربية التسهيلات المناسبة لتأمين الرعاية الطبية الكافية لهم</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(15</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proofErr w:type="gramStart"/>
      <w:r w:rsidRPr="00DF42E4">
        <w:rPr>
          <w:rFonts w:ascii="Arial" w:eastAsia="Times New Roman" w:hAnsi="Arial" w:cs="Arial"/>
          <w:color w:val="555555"/>
          <w:sz w:val="23"/>
          <w:szCs w:val="23"/>
          <w:rtl/>
        </w:rPr>
        <w:t>في</w:t>
      </w:r>
      <w:proofErr w:type="gramEnd"/>
      <w:r w:rsidRPr="00DF42E4">
        <w:rPr>
          <w:rFonts w:ascii="Arial" w:eastAsia="Times New Roman" w:hAnsi="Arial" w:cs="Arial"/>
          <w:color w:val="555555"/>
          <w:sz w:val="23"/>
          <w:szCs w:val="23"/>
          <w:rtl/>
        </w:rPr>
        <w:t xml:space="preserve"> حالة حمل جرحى أو مرضى أو غرقى على بارجة حربية محايدة أو في طائرة حربية محايدة، يجب، حيثما يقتضي القانون الدولي ذلك، ضمان ألا يستطيعوا الاشتراك مجدداً في العمليات الحربية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(16</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proofErr w:type="gramStart"/>
      <w:r w:rsidRPr="00DF42E4">
        <w:rPr>
          <w:rFonts w:ascii="Arial" w:eastAsia="Times New Roman" w:hAnsi="Arial" w:cs="Arial"/>
          <w:color w:val="555555"/>
          <w:sz w:val="23"/>
          <w:szCs w:val="23"/>
          <w:rtl/>
        </w:rPr>
        <w:t>مع</w:t>
      </w:r>
      <w:proofErr w:type="gramEnd"/>
      <w:r w:rsidRPr="00DF42E4">
        <w:rPr>
          <w:rFonts w:ascii="Arial" w:eastAsia="Times New Roman" w:hAnsi="Arial" w:cs="Arial"/>
          <w:color w:val="555555"/>
          <w:sz w:val="23"/>
          <w:szCs w:val="23"/>
          <w:rtl/>
        </w:rPr>
        <w:t xml:space="preserve"> مراعاة أحكام المادة 12، يعتبر الجرحى والمرضى والغرقى التابعون لدولة محاربة الذين يقعون في قبضة الخصم، أسرى حرب، وتنطبق عليهم أحكام القانون الدولي المتعلقة بأسرى الحرب. وللطرف الآسر أن يقرر، تبعاً للظروف، ما إذا كان من المناسب استبقاؤهم أو نقلهم إلى ميناء في بلدة أو إلى ميناء محايد أو حتى إلى ميناء في إقليم الخصم. </w:t>
      </w:r>
      <w:proofErr w:type="gramStart"/>
      <w:r w:rsidRPr="00DF42E4">
        <w:rPr>
          <w:rFonts w:ascii="Arial" w:eastAsia="Times New Roman" w:hAnsi="Arial" w:cs="Arial"/>
          <w:color w:val="555555"/>
          <w:sz w:val="23"/>
          <w:szCs w:val="23"/>
          <w:rtl/>
        </w:rPr>
        <w:t>وفي</w:t>
      </w:r>
      <w:proofErr w:type="gramEnd"/>
      <w:r w:rsidRPr="00DF42E4">
        <w:rPr>
          <w:rFonts w:ascii="Arial" w:eastAsia="Times New Roman" w:hAnsi="Arial" w:cs="Arial"/>
          <w:color w:val="555555"/>
          <w:sz w:val="23"/>
          <w:szCs w:val="23"/>
          <w:rtl/>
        </w:rPr>
        <w:t xml:space="preserve"> هذه الحالة الأخيرة، لا يجوز لأسرى الحرب المعادين إلى بلدهم بهذه الكيفية أن يعودوا إلى الخدمة طوال مدة الحرب</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(17</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proofErr w:type="gramStart"/>
      <w:r w:rsidRPr="00DF42E4">
        <w:rPr>
          <w:rFonts w:ascii="Arial" w:eastAsia="Times New Roman" w:hAnsi="Arial" w:cs="Arial"/>
          <w:color w:val="555555"/>
          <w:sz w:val="23"/>
          <w:szCs w:val="23"/>
          <w:rtl/>
        </w:rPr>
        <w:t>ما</w:t>
      </w:r>
      <w:proofErr w:type="gramEnd"/>
      <w:r w:rsidRPr="00DF42E4">
        <w:rPr>
          <w:rFonts w:ascii="Arial" w:eastAsia="Times New Roman" w:hAnsi="Arial" w:cs="Arial"/>
          <w:color w:val="555555"/>
          <w:sz w:val="23"/>
          <w:szCs w:val="23"/>
          <w:rtl/>
        </w:rPr>
        <w:t xml:space="preserve"> لم يتفق على خلاف ذلك بين الدولة المحايدة والأطراف المحاربة، تحتجز الدولة المحايدة الجرحى والمرضى والغرقى الذين يتم إنزالهم في ميناء محايد بناءً على موافقة السلطات المحلية، حيثما يقتضي القانون الدولي ذلك، بحيث لا يستطيعون الاشتراك مجدداً في العمليات الحربية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 xml:space="preserve">وتتحمل الدولة التي يتبعه ا الجرحى أو </w:t>
      </w:r>
      <w:proofErr w:type="gramStart"/>
      <w:r w:rsidRPr="00DF42E4">
        <w:rPr>
          <w:rFonts w:ascii="Arial" w:eastAsia="Times New Roman" w:hAnsi="Arial" w:cs="Arial"/>
          <w:color w:val="555555"/>
          <w:sz w:val="23"/>
          <w:szCs w:val="23"/>
          <w:rtl/>
        </w:rPr>
        <w:t>المرضى</w:t>
      </w:r>
      <w:proofErr w:type="gramEnd"/>
      <w:r w:rsidRPr="00DF42E4">
        <w:rPr>
          <w:rFonts w:ascii="Arial" w:eastAsia="Times New Roman" w:hAnsi="Arial" w:cs="Arial"/>
          <w:color w:val="555555"/>
          <w:sz w:val="23"/>
          <w:szCs w:val="23"/>
          <w:rtl/>
        </w:rPr>
        <w:t xml:space="preserve"> أو الغرقى نفقات علاجهم واحتجازهم</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lastRenderedPageBreak/>
        <w:t>المــادة</w:t>
      </w:r>
      <w:proofErr w:type="gramEnd"/>
      <w:r w:rsidRPr="00DF42E4">
        <w:rPr>
          <w:rFonts w:ascii="Arial" w:eastAsia="Times New Roman" w:hAnsi="Arial" w:cs="Arial"/>
          <w:color w:val="555555"/>
          <w:sz w:val="23"/>
          <w:szCs w:val="23"/>
          <w:rtl/>
        </w:rPr>
        <w:t xml:space="preserve"> (18</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يتخذ أطراف النزاع بعد كل اشتباك جميع التدابير الممكنة دون إبطاء للبحث عن الغرقى والجرحى والمرضى، وجمعهم، وحمايتهم من السلب وسوء المعاملة، وتأمين الرعاية اللازمة لهم، وكذلك للبحث عن جثث الموتى ومنع سلبها</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وكلما سمحت الظروف، يتفق أطراف النزاع على ترتيبات محلية لإخلاء الجرحى والمرضى بطريق البحر من منطقة محاصرة أو مطوقة، ولمرور أفراد الخدمات الطبية والدينية والمهمات الطبية إلى تلك المنطقة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(19</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proofErr w:type="gramStart"/>
      <w:r w:rsidRPr="00DF42E4">
        <w:rPr>
          <w:rFonts w:ascii="Arial" w:eastAsia="Times New Roman" w:hAnsi="Arial" w:cs="Arial"/>
          <w:color w:val="555555"/>
          <w:sz w:val="23"/>
          <w:szCs w:val="23"/>
          <w:rtl/>
        </w:rPr>
        <w:t>على</w:t>
      </w:r>
      <w:proofErr w:type="gramEnd"/>
      <w:r w:rsidRPr="00DF42E4">
        <w:rPr>
          <w:rFonts w:ascii="Arial" w:eastAsia="Times New Roman" w:hAnsi="Arial" w:cs="Arial"/>
          <w:color w:val="555555"/>
          <w:sz w:val="23"/>
          <w:szCs w:val="23"/>
          <w:rtl/>
        </w:rPr>
        <w:t xml:space="preserve"> أطراف النزاع أن تسجل بأسرع ما يمكن جميع البيانات التي تساعد على التحقق من هوية الغرقى والجرحى والمرضى والموتى الذين يقعون في قبضتها وينتمون إلى الطرف الخصم. ويجب أن تشمل هذه المعلومات إذا أمكن ما </w:t>
      </w:r>
      <w:proofErr w:type="gramStart"/>
      <w:r w:rsidRPr="00DF42E4">
        <w:rPr>
          <w:rFonts w:ascii="Arial" w:eastAsia="Times New Roman" w:hAnsi="Arial" w:cs="Arial"/>
          <w:color w:val="555555"/>
          <w:sz w:val="23"/>
          <w:szCs w:val="23"/>
          <w:rtl/>
        </w:rPr>
        <w:t>يلي</w:t>
      </w:r>
      <w:r w:rsidRPr="00DF42E4">
        <w:rPr>
          <w:rFonts w:ascii="Arial" w:eastAsia="Times New Roman" w:hAnsi="Arial" w:cs="Arial"/>
          <w:color w:val="555555"/>
          <w:sz w:val="23"/>
          <w:szCs w:val="23"/>
        </w:rPr>
        <w:t xml:space="preserve"> :</w:t>
      </w:r>
      <w:proofErr w:type="gramEnd"/>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Pr>
        <w:t xml:space="preserve">( </w:t>
      </w:r>
      <w:r w:rsidRPr="00DF42E4">
        <w:rPr>
          <w:rFonts w:ascii="Arial" w:eastAsia="Times New Roman" w:hAnsi="Arial" w:cs="Arial"/>
          <w:color w:val="555555"/>
          <w:sz w:val="23"/>
          <w:szCs w:val="23"/>
          <w:rtl/>
        </w:rPr>
        <w:t>أ</w:t>
      </w:r>
      <w:proofErr w:type="gramEnd"/>
      <w:r w:rsidRPr="00DF42E4">
        <w:rPr>
          <w:rFonts w:ascii="Arial" w:eastAsia="Times New Roman" w:hAnsi="Arial" w:cs="Arial"/>
          <w:color w:val="555555"/>
          <w:sz w:val="23"/>
          <w:szCs w:val="23"/>
          <w:rtl/>
        </w:rPr>
        <w:t xml:space="preserve"> ) اسم الدولة التي ينتمون إليها،</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w:t>
      </w:r>
      <w:r w:rsidRPr="00DF42E4">
        <w:rPr>
          <w:rFonts w:ascii="Arial" w:eastAsia="Times New Roman" w:hAnsi="Arial" w:cs="Arial"/>
          <w:color w:val="555555"/>
          <w:sz w:val="23"/>
          <w:szCs w:val="23"/>
          <w:rtl/>
        </w:rPr>
        <w:t>ب) الرقم بالجيش أو الفرقة،</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w:t>
      </w:r>
      <w:r w:rsidRPr="00DF42E4">
        <w:rPr>
          <w:rFonts w:ascii="Arial" w:eastAsia="Times New Roman" w:hAnsi="Arial" w:cs="Arial"/>
          <w:color w:val="555555"/>
          <w:sz w:val="23"/>
          <w:szCs w:val="23"/>
          <w:rtl/>
        </w:rPr>
        <w:t>ج) اللقب،</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w:t>
      </w:r>
      <w:r w:rsidRPr="00DF42E4">
        <w:rPr>
          <w:rFonts w:ascii="Arial" w:eastAsia="Times New Roman" w:hAnsi="Arial" w:cs="Arial"/>
          <w:color w:val="555555"/>
          <w:sz w:val="23"/>
          <w:szCs w:val="23"/>
          <w:rtl/>
        </w:rPr>
        <w:t>د) الاسم الأول أو الأسماء الأولى،</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w:t>
      </w:r>
      <w:r w:rsidRPr="00DF42E4">
        <w:rPr>
          <w:rFonts w:ascii="Arial" w:eastAsia="Times New Roman" w:hAnsi="Arial" w:cs="Arial"/>
          <w:color w:val="555555"/>
          <w:sz w:val="23"/>
          <w:szCs w:val="23"/>
          <w:rtl/>
        </w:rPr>
        <w:t>هـ) تاريخ الميلاد،</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Pr>
        <w:t xml:space="preserve">( </w:t>
      </w:r>
      <w:r w:rsidRPr="00DF42E4">
        <w:rPr>
          <w:rFonts w:ascii="Arial" w:eastAsia="Times New Roman" w:hAnsi="Arial" w:cs="Arial"/>
          <w:color w:val="555555"/>
          <w:sz w:val="23"/>
          <w:szCs w:val="23"/>
          <w:rtl/>
        </w:rPr>
        <w:t>و</w:t>
      </w:r>
      <w:proofErr w:type="gramEnd"/>
      <w:r w:rsidRPr="00DF42E4">
        <w:rPr>
          <w:rFonts w:ascii="Arial" w:eastAsia="Times New Roman" w:hAnsi="Arial" w:cs="Arial"/>
          <w:color w:val="555555"/>
          <w:sz w:val="23"/>
          <w:szCs w:val="23"/>
          <w:rtl/>
        </w:rPr>
        <w:t xml:space="preserve"> ) أية معلومات أخرى مدونة في بطاقة أو لوحة تحقيق الهوية،</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Pr>
        <w:t xml:space="preserve">( </w:t>
      </w:r>
      <w:r w:rsidRPr="00DF42E4">
        <w:rPr>
          <w:rFonts w:ascii="Arial" w:eastAsia="Times New Roman" w:hAnsi="Arial" w:cs="Arial"/>
          <w:color w:val="555555"/>
          <w:sz w:val="23"/>
          <w:szCs w:val="23"/>
          <w:rtl/>
        </w:rPr>
        <w:t>ز</w:t>
      </w:r>
      <w:proofErr w:type="gramEnd"/>
      <w:r w:rsidRPr="00DF42E4">
        <w:rPr>
          <w:rFonts w:ascii="Arial" w:eastAsia="Times New Roman" w:hAnsi="Arial" w:cs="Arial"/>
          <w:color w:val="555555"/>
          <w:sz w:val="23"/>
          <w:szCs w:val="23"/>
          <w:rtl/>
        </w:rPr>
        <w:t xml:space="preserve"> )  تاريخ ومكان الأسر أو الوفاة،</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w:t>
      </w:r>
      <w:r w:rsidRPr="00DF42E4">
        <w:rPr>
          <w:rFonts w:ascii="Arial" w:eastAsia="Times New Roman" w:hAnsi="Arial" w:cs="Arial"/>
          <w:color w:val="555555"/>
          <w:sz w:val="23"/>
          <w:szCs w:val="23"/>
          <w:rtl/>
        </w:rPr>
        <w:t>ح) معلومات عن الجروح أو المرض أو سبب الوفاة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proofErr w:type="gramStart"/>
      <w:r w:rsidRPr="00DF42E4">
        <w:rPr>
          <w:rFonts w:ascii="Arial" w:eastAsia="Times New Roman" w:hAnsi="Arial" w:cs="Arial"/>
          <w:color w:val="555555"/>
          <w:sz w:val="23"/>
          <w:szCs w:val="23"/>
          <w:rtl/>
        </w:rPr>
        <w:t>وتبلغ</w:t>
      </w:r>
      <w:proofErr w:type="gramEnd"/>
      <w:r w:rsidRPr="00DF42E4">
        <w:rPr>
          <w:rFonts w:ascii="Arial" w:eastAsia="Times New Roman" w:hAnsi="Arial" w:cs="Arial"/>
          <w:color w:val="555555"/>
          <w:sz w:val="23"/>
          <w:szCs w:val="23"/>
          <w:rtl/>
        </w:rPr>
        <w:t xml:space="preserve"> المعلومات المذكورة أعلاه بأسرع ما يمكن إلى مكتب الاستعلامات المشار إليه في المادة 122 من اتفاقية جنيف بشأن معاملة أسرى الحرب، المؤرخة في 12 آب/ أغسطس 1949، وعلى هذا المكتب أن ينقلها إلى الدولة التي يتبعها هؤلاء الأشخاص وإلى الوكالة المركزية لأسرى الحرب</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proofErr w:type="gramStart"/>
      <w:r w:rsidRPr="00DF42E4">
        <w:rPr>
          <w:rFonts w:ascii="Arial" w:eastAsia="Times New Roman" w:hAnsi="Arial" w:cs="Arial"/>
          <w:color w:val="555555"/>
          <w:sz w:val="23"/>
          <w:szCs w:val="23"/>
          <w:rtl/>
        </w:rPr>
        <w:t>وتعد</w:t>
      </w:r>
      <w:proofErr w:type="gramEnd"/>
      <w:r w:rsidRPr="00DF42E4">
        <w:rPr>
          <w:rFonts w:ascii="Arial" w:eastAsia="Times New Roman" w:hAnsi="Arial" w:cs="Arial"/>
          <w:color w:val="555555"/>
          <w:sz w:val="23"/>
          <w:szCs w:val="23"/>
          <w:rtl/>
        </w:rPr>
        <w:t xml:space="preserve"> أطراف النزاع ويرسل كل منها للآخر عن طريق المكتب المذكور شهادات الوفاة أو قوائم بأسماء الموتى مصدقاً عليها على النحو الواجب. كما يجمع ويقدم عن طريق المكتب نفسه أحد نصفي اللوحة المزدوجة الخاصة بتحقيق هوية المتوفى، أو اللوحة نفسها إذا كانت مفردة، والوصايا الأخيرة أو أي مستندات أخرى تكون ذات أهمية لأقاربه، والنقود، وبالإجمال جميع الأشياء التي توجد مع الموتى وتكون لها قيمة فعلية أو معنوية. </w:t>
      </w:r>
      <w:proofErr w:type="gramStart"/>
      <w:r w:rsidRPr="00DF42E4">
        <w:rPr>
          <w:rFonts w:ascii="Arial" w:eastAsia="Times New Roman" w:hAnsi="Arial" w:cs="Arial"/>
          <w:color w:val="555555"/>
          <w:sz w:val="23"/>
          <w:szCs w:val="23"/>
          <w:rtl/>
        </w:rPr>
        <w:t>وترسل</w:t>
      </w:r>
      <w:proofErr w:type="gramEnd"/>
      <w:r w:rsidRPr="00DF42E4">
        <w:rPr>
          <w:rFonts w:ascii="Arial" w:eastAsia="Times New Roman" w:hAnsi="Arial" w:cs="Arial"/>
          <w:color w:val="555555"/>
          <w:sz w:val="23"/>
          <w:szCs w:val="23"/>
          <w:rtl/>
        </w:rPr>
        <w:t xml:space="preserve"> هذه الأشياء وكذلك الأشياء التي لم يعرف أصحابها في طرود مختومة ترفق </w:t>
      </w:r>
      <w:proofErr w:type="spellStart"/>
      <w:r w:rsidRPr="00DF42E4">
        <w:rPr>
          <w:rFonts w:ascii="Arial" w:eastAsia="Times New Roman" w:hAnsi="Arial" w:cs="Arial"/>
          <w:color w:val="555555"/>
          <w:sz w:val="23"/>
          <w:szCs w:val="23"/>
          <w:rtl/>
        </w:rPr>
        <w:t>بها</w:t>
      </w:r>
      <w:proofErr w:type="spellEnd"/>
      <w:r w:rsidRPr="00DF42E4">
        <w:rPr>
          <w:rFonts w:ascii="Arial" w:eastAsia="Times New Roman" w:hAnsi="Arial" w:cs="Arial"/>
          <w:color w:val="555555"/>
          <w:sz w:val="23"/>
          <w:szCs w:val="23"/>
          <w:rtl/>
        </w:rPr>
        <w:t xml:space="preserve"> إقرارات تتضمن جميع التفاصيل اللازمة لتحديد هوية أصحابها المتوفين، وقائمة كاملة بمحتويات الطرود</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(20</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 xml:space="preserve">يتحقق أطراف النزاع من أن إلقاء جثث الموتى إلى البحر يجري لكل حالة على حدة بقدر ما تسمح </w:t>
      </w:r>
      <w:proofErr w:type="spellStart"/>
      <w:r w:rsidRPr="00DF42E4">
        <w:rPr>
          <w:rFonts w:ascii="Arial" w:eastAsia="Times New Roman" w:hAnsi="Arial" w:cs="Arial"/>
          <w:color w:val="555555"/>
          <w:sz w:val="23"/>
          <w:szCs w:val="23"/>
          <w:rtl/>
        </w:rPr>
        <w:t>به</w:t>
      </w:r>
      <w:proofErr w:type="spellEnd"/>
      <w:r w:rsidRPr="00DF42E4">
        <w:rPr>
          <w:rFonts w:ascii="Arial" w:eastAsia="Times New Roman" w:hAnsi="Arial" w:cs="Arial"/>
          <w:color w:val="555555"/>
          <w:sz w:val="23"/>
          <w:szCs w:val="23"/>
          <w:rtl/>
        </w:rPr>
        <w:t xml:space="preserve"> الظروف ويسبقه فحص دقيق، وفحص طبي إذا أمكن، بقصد التأكد من حالة الوفاة والتحقق من الشخصية وإمكان وضع تقرير. وفي حالة وجود لوحة مزدوجة لتحقيق الهوية، يستبقى أحد نصفيها مع الجثة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lastRenderedPageBreak/>
        <w:t>وفي حالة إنزال جثث الموتى إلى البر، تطبق بشأنها أحكام اتفاقية جنيف لتحسين حال الجرحى والمرضى بالقوات المسلحة في الميدان، المؤرخة في 12 آب/أغسطس 1949</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(21</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proofErr w:type="gramStart"/>
      <w:r w:rsidRPr="00DF42E4">
        <w:rPr>
          <w:rFonts w:ascii="Arial" w:eastAsia="Times New Roman" w:hAnsi="Arial" w:cs="Arial"/>
          <w:color w:val="555555"/>
          <w:sz w:val="23"/>
          <w:szCs w:val="23"/>
          <w:rtl/>
        </w:rPr>
        <w:t>يجوز</w:t>
      </w:r>
      <w:proofErr w:type="gramEnd"/>
      <w:r w:rsidRPr="00DF42E4">
        <w:rPr>
          <w:rFonts w:ascii="Arial" w:eastAsia="Times New Roman" w:hAnsi="Arial" w:cs="Arial"/>
          <w:color w:val="555555"/>
          <w:sz w:val="23"/>
          <w:szCs w:val="23"/>
          <w:rtl/>
        </w:rPr>
        <w:t xml:space="preserve"> لأطراف النزاع أن تلتمس مروءة قادة السفن التجارية أو اليخوت أو الزوارق المحايدة، لكي يأخذوا معهم الجرحى والمرضى والغرقى ويعتنوا بهم، وكذلك لكي يجمعوا جثث الموتى</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proofErr w:type="gramStart"/>
      <w:r w:rsidRPr="00DF42E4">
        <w:rPr>
          <w:rFonts w:ascii="Arial" w:eastAsia="Times New Roman" w:hAnsi="Arial" w:cs="Arial"/>
          <w:color w:val="555555"/>
          <w:sz w:val="23"/>
          <w:szCs w:val="23"/>
          <w:rtl/>
        </w:rPr>
        <w:t>وتمنح</w:t>
      </w:r>
      <w:proofErr w:type="gramEnd"/>
      <w:r w:rsidRPr="00DF42E4">
        <w:rPr>
          <w:rFonts w:ascii="Arial" w:eastAsia="Times New Roman" w:hAnsi="Arial" w:cs="Arial"/>
          <w:color w:val="555555"/>
          <w:sz w:val="23"/>
          <w:szCs w:val="23"/>
          <w:rtl/>
        </w:rPr>
        <w:t xml:space="preserve"> حماية خاصة للسفن التي تستجيب لهذا النداء بجميع أنواعها، وكذلك للسفن التي تقوم من تلقاء ذاتها بجمع الجرحى والمرضى والغرقى، وتقدم لها تسهيلات للقيام بهذه المساعدة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proofErr w:type="gramStart"/>
      <w:r w:rsidRPr="00DF42E4">
        <w:rPr>
          <w:rFonts w:ascii="Arial" w:eastAsia="Times New Roman" w:hAnsi="Arial" w:cs="Arial"/>
          <w:color w:val="555555"/>
          <w:sz w:val="23"/>
          <w:szCs w:val="23"/>
          <w:rtl/>
        </w:rPr>
        <w:t>ولا</w:t>
      </w:r>
      <w:proofErr w:type="gramEnd"/>
      <w:r w:rsidRPr="00DF42E4">
        <w:rPr>
          <w:rFonts w:ascii="Arial" w:eastAsia="Times New Roman" w:hAnsi="Arial" w:cs="Arial"/>
          <w:color w:val="555555"/>
          <w:sz w:val="23"/>
          <w:szCs w:val="23"/>
          <w:rtl/>
        </w:rPr>
        <w:t xml:space="preserve"> يجوز بأي حال أسرها بسبب هذا النقل، ولكنها تكون عرضة للأسر إذا كانت قد اقترفت انتهاكات للحياد ما لم تكن قد أعطيت وعداً يقضي بخلاف ذلك</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الفصل</w:t>
      </w:r>
      <w:proofErr w:type="gramEnd"/>
      <w:r w:rsidRPr="00DF42E4">
        <w:rPr>
          <w:rFonts w:ascii="Arial" w:eastAsia="Times New Roman" w:hAnsi="Arial" w:cs="Arial"/>
          <w:color w:val="555555"/>
          <w:sz w:val="23"/>
          <w:szCs w:val="23"/>
          <w:rtl/>
        </w:rPr>
        <w:t xml:space="preserve"> الثالث</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السفن المستشفيات</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(22</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لا يجوز في أي حال مهاجمة أو أسر السفن المستشفيات العسكرية، أي السفن التي أنشأتها الدول أو جهزتها خصيصاً ولغرض واحد هو إغاثة الجرحى والمرضى والغرقى، ومعالجتهم ونقلهم، بل يجب احترامها وحمايتها في جميع الأوقات، شريطة أن تكون أسماؤها وأوصافها قد أبلغت إلى أطراف النزاع قبل استخدامها بعشرة أيام</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تتضمن الأوصاف التي يجب أن تبين في الإخطار الحمولة الإجمالية المسجلة، والطول من مقدم السفينة إلى مؤخرها، وعدد الصواري والمداخن</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(23</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 xml:space="preserve">لا يجوز الهجوم أو إلقاء القنابل من البحر على </w:t>
      </w:r>
      <w:proofErr w:type="spellStart"/>
      <w:r w:rsidRPr="00DF42E4">
        <w:rPr>
          <w:rFonts w:ascii="Arial" w:eastAsia="Times New Roman" w:hAnsi="Arial" w:cs="Arial"/>
          <w:color w:val="555555"/>
          <w:sz w:val="23"/>
          <w:szCs w:val="23"/>
          <w:rtl/>
        </w:rPr>
        <w:t>المنش</w:t>
      </w:r>
      <w:proofErr w:type="spellEnd"/>
      <w:r w:rsidRPr="00DF42E4">
        <w:rPr>
          <w:rFonts w:ascii="Arial" w:eastAsia="Times New Roman" w:hAnsi="Arial" w:cs="Arial"/>
          <w:color w:val="555555"/>
          <w:sz w:val="23"/>
          <w:szCs w:val="23"/>
          <w:rtl/>
        </w:rPr>
        <w:t xml:space="preserve"> آت الواقعة على الساحل والتي تكفل حمايتها بمقتضى اتفاقية جنيف لتحسين حال الجرحى والمرضى بالقوات المسلحة في الميدان، المؤرخة في </w:t>
      </w:r>
      <w:r w:rsidRPr="00DF42E4">
        <w:rPr>
          <w:rFonts w:ascii="Arial" w:eastAsia="Times New Roman" w:hAnsi="Arial" w:cs="Arial"/>
          <w:color w:val="555555"/>
          <w:sz w:val="23"/>
          <w:szCs w:val="23"/>
        </w:rPr>
        <w:t xml:space="preserve">12 </w:t>
      </w:r>
      <w:r w:rsidRPr="00DF42E4">
        <w:rPr>
          <w:rFonts w:ascii="Arial" w:eastAsia="Times New Roman" w:hAnsi="Arial" w:cs="Arial"/>
          <w:color w:val="555555"/>
          <w:sz w:val="23"/>
          <w:szCs w:val="23"/>
          <w:rtl/>
        </w:rPr>
        <w:t>آب/ أغسطس 1949</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(24</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 xml:space="preserve">تتمتع السفن المستشفيات التي تستعملها الجمعيات الوطنية للصليب الأحمر أو جمعيات الإغاثة المعترف </w:t>
      </w:r>
      <w:proofErr w:type="spellStart"/>
      <w:r w:rsidRPr="00DF42E4">
        <w:rPr>
          <w:rFonts w:ascii="Arial" w:eastAsia="Times New Roman" w:hAnsi="Arial" w:cs="Arial"/>
          <w:color w:val="555555"/>
          <w:sz w:val="23"/>
          <w:szCs w:val="23"/>
          <w:rtl/>
        </w:rPr>
        <w:t>بها</w:t>
      </w:r>
      <w:proofErr w:type="spellEnd"/>
      <w:r w:rsidRPr="00DF42E4">
        <w:rPr>
          <w:rFonts w:ascii="Arial" w:eastAsia="Times New Roman" w:hAnsi="Arial" w:cs="Arial"/>
          <w:color w:val="555555"/>
          <w:sz w:val="23"/>
          <w:szCs w:val="23"/>
          <w:rtl/>
        </w:rPr>
        <w:t xml:space="preserve"> رسمياً أو يستعملها أفراد، بنفس الحماية التي تتمتع </w:t>
      </w:r>
      <w:proofErr w:type="spellStart"/>
      <w:r w:rsidRPr="00DF42E4">
        <w:rPr>
          <w:rFonts w:ascii="Arial" w:eastAsia="Times New Roman" w:hAnsi="Arial" w:cs="Arial"/>
          <w:color w:val="555555"/>
          <w:sz w:val="23"/>
          <w:szCs w:val="23"/>
          <w:rtl/>
        </w:rPr>
        <w:t>بها</w:t>
      </w:r>
      <w:proofErr w:type="spellEnd"/>
      <w:r w:rsidRPr="00DF42E4">
        <w:rPr>
          <w:rFonts w:ascii="Arial" w:eastAsia="Times New Roman" w:hAnsi="Arial" w:cs="Arial"/>
          <w:color w:val="555555"/>
          <w:sz w:val="23"/>
          <w:szCs w:val="23"/>
          <w:rtl/>
        </w:rPr>
        <w:t xml:space="preserve"> السفن المستشفيات العسكرية، وتستثنى من الأسر، وذلك إذا كان طرف النزاع الذي تتبعه قد كلفها بمهمة رسمية ومادامت تراعي أحكام المادة 22 المتعلقة بالإخطار عنها</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ويجب</w:t>
      </w:r>
      <w:proofErr w:type="gramEnd"/>
      <w:r w:rsidRPr="00DF42E4">
        <w:rPr>
          <w:rFonts w:ascii="Arial" w:eastAsia="Times New Roman" w:hAnsi="Arial" w:cs="Arial"/>
          <w:color w:val="555555"/>
          <w:sz w:val="23"/>
          <w:szCs w:val="23"/>
          <w:rtl/>
        </w:rPr>
        <w:t xml:space="preserve"> أن تزود هذه السفن بوثيقة من السلطة المختصة تفيد بأن هذه السفن كانت تخضع لإشرافها أثناء تجهيزها وعند إبحارها</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(25</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 xml:space="preserve">تتمتع السفن المستشفيات التي تستعملها الجمعيات الوطنية للصليب الأحمر لبلدان محايدة أو جمعيات الإغاثة التي تعترف </w:t>
      </w:r>
      <w:proofErr w:type="spellStart"/>
      <w:r w:rsidRPr="00DF42E4">
        <w:rPr>
          <w:rFonts w:ascii="Arial" w:eastAsia="Times New Roman" w:hAnsi="Arial" w:cs="Arial"/>
          <w:color w:val="555555"/>
          <w:sz w:val="23"/>
          <w:szCs w:val="23"/>
          <w:rtl/>
        </w:rPr>
        <w:t>بها</w:t>
      </w:r>
      <w:proofErr w:type="spellEnd"/>
      <w:r w:rsidRPr="00DF42E4">
        <w:rPr>
          <w:rFonts w:ascii="Arial" w:eastAsia="Times New Roman" w:hAnsi="Arial" w:cs="Arial"/>
          <w:color w:val="555555"/>
          <w:sz w:val="23"/>
          <w:szCs w:val="23"/>
          <w:rtl/>
        </w:rPr>
        <w:t xml:space="preserve"> هذه البلدان رسمياً أو يستعملها أفراد منها، بنفس الحماية التي تتمتع </w:t>
      </w:r>
      <w:proofErr w:type="spellStart"/>
      <w:r w:rsidRPr="00DF42E4">
        <w:rPr>
          <w:rFonts w:ascii="Arial" w:eastAsia="Times New Roman" w:hAnsi="Arial" w:cs="Arial"/>
          <w:color w:val="555555"/>
          <w:sz w:val="23"/>
          <w:szCs w:val="23"/>
          <w:rtl/>
        </w:rPr>
        <w:t>بها</w:t>
      </w:r>
      <w:proofErr w:type="spellEnd"/>
      <w:r w:rsidRPr="00DF42E4">
        <w:rPr>
          <w:rFonts w:ascii="Arial" w:eastAsia="Times New Roman" w:hAnsi="Arial" w:cs="Arial"/>
          <w:color w:val="555555"/>
          <w:sz w:val="23"/>
          <w:szCs w:val="23"/>
          <w:rtl/>
        </w:rPr>
        <w:t xml:space="preserve"> السفن المستشفيات العسكرية، وتستثنى من الأسر، شريطة أن تكون قد وضعت نفسها تحت إشراف أحد أطراف النزاع بموافقة سابقة من حكومة بلدها وتفويض من طرف النزاع المعني، ومادامت تراعي أحكام المادة 22 بشأن الإخطار عنها</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lastRenderedPageBreak/>
        <w:t>المــادة</w:t>
      </w:r>
      <w:proofErr w:type="gramEnd"/>
      <w:r w:rsidRPr="00DF42E4">
        <w:rPr>
          <w:rFonts w:ascii="Arial" w:eastAsia="Times New Roman" w:hAnsi="Arial" w:cs="Arial"/>
          <w:color w:val="555555"/>
          <w:sz w:val="23"/>
          <w:szCs w:val="23"/>
          <w:rtl/>
        </w:rPr>
        <w:t xml:space="preserve"> (26</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 xml:space="preserve">تنطبق الحماية المذكورة في المواد 22 و24 و25 على السفن المستشفيات بجميع حمولاتها وعلى قوارب النجاة الخاصة </w:t>
      </w:r>
      <w:proofErr w:type="spellStart"/>
      <w:r w:rsidRPr="00DF42E4">
        <w:rPr>
          <w:rFonts w:ascii="Arial" w:eastAsia="Times New Roman" w:hAnsi="Arial" w:cs="Arial"/>
          <w:color w:val="555555"/>
          <w:sz w:val="23"/>
          <w:szCs w:val="23"/>
          <w:rtl/>
        </w:rPr>
        <w:t>بها</w:t>
      </w:r>
      <w:proofErr w:type="spellEnd"/>
      <w:r w:rsidRPr="00DF42E4">
        <w:rPr>
          <w:rFonts w:ascii="Arial" w:eastAsia="Times New Roman" w:hAnsi="Arial" w:cs="Arial"/>
          <w:color w:val="555555"/>
          <w:sz w:val="23"/>
          <w:szCs w:val="23"/>
          <w:rtl/>
        </w:rPr>
        <w:t xml:space="preserve"> أينما كان الممكن الذي تعمل فيه. </w:t>
      </w:r>
      <w:proofErr w:type="gramStart"/>
      <w:r w:rsidRPr="00DF42E4">
        <w:rPr>
          <w:rFonts w:ascii="Arial" w:eastAsia="Times New Roman" w:hAnsi="Arial" w:cs="Arial"/>
          <w:color w:val="555555"/>
          <w:sz w:val="23"/>
          <w:szCs w:val="23"/>
          <w:rtl/>
        </w:rPr>
        <w:t>على</w:t>
      </w:r>
      <w:proofErr w:type="gramEnd"/>
      <w:r w:rsidRPr="00DF42E4">
        <w:rPr>
          <w:rFonts w:ascii="Arial" w:eastAsia="Times New Roman" w:hAnsi="Arial" w:cs="Arial"/>
          <w:color w:val="555555"/>
          <w:sz w:val="23"/>
          <w:szCs w:val="23"/>
          <w:rtl/>
        </w:rPr>
        <w:t xml:space="preserve"> أنه لضمان الحد الأقصى من الراحة والأمن تعمل أطراف النزاع على ألا تستخدم لنقل الجرحى والمرضى والغرقى لمسافات طويلة وفي أعالي البحار إلا السفن المستشفيات التي تزيد حمولتها الإجمالية على 2000 طن</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(27</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يجب</w:t>
      </w:r>
      <w:proofErr w:type="gramEnd"/>
      <w:r w:rsidRPr="00DF42E4">
        <w:rPr>
          <w:rFonts w:ascii="Arial" w:eastAsia="Times New Roman" w:hAnsi="Arial" w:cs="Arial"/>
          <w:color w:val="555555"/>
          <w:sz w:val="23"/>
          <w:szCs w:val="23"/>
          <w:rtl/>
        </w:rPr>
        <w:t xml:space="preserve"> كذلك احترام وحماية الزوارق التي تستخدم في عمليات الإنقاذ الساحلية بواسطة الدولة أو جمعيات الإغاثة المعترف </w:t>
      </w:r>
      <w:proofErr w:type="spellStart"/>
      <w:r w:rsidRPr="00DF42E4">
        <w:rPr>
          <w:rFonts w:ascii="Arial" w:eastAsia="Times New Roman" w:hAnsi="Arial" w:cs="Arial"/>
          <w:color w:val="555555"/>
          <w:sz w:val="23"/>
          <w:szCs w:val="23"/>
          <w:rtl/>
        </w:rPr>
        <w:t>بها</w:t>
      </w:r>
      <w:proofErr w:type="spellEnd"/>
      <w:r w:rsidRPr="00DF42E4">
        <w:rPr>
          <w:rFonts w:ascii="Arial" w:eastAsia="Times New Roman" w:hAnsi="Arial" w:cs="Arial"/>
          <w:color w:val="555555"/>
          <w:sz w:val="23"/>
          <w:szCs w:val="23"/>
          <w:rtl/>
        </w:rPr>
        <w:t xml:space="preserve"> رسمياً، وذلك بالقدر الذي تسمح </w:t>
      </w:r>
      <w:proofErr w:type="spellStart"/>
      <w:r w:rsidRPr="00DF42E4">
        <w:rPr>
          <w:rFonts w:ascii="Arial" w:eastAsia="Times New Roman" w:hAnsi="Arial" w:cs="Arial"/>
          <w:color w:val="555555"/>
          <w:sz w:val="23"/>
          <w:szCs w:val="23"/>
          <w:rtl/>
        </w:rPr>
        <w:t>به</w:t>
      </w:r>
      <w:proofErr w:type="spellEnd"/>
      <w:r w:rsidRPr="00DF42E4">
        <w:rPr>
          <w:rFonts w:ascii="Arial" w:eastAsia="Times New Roman" w:hAnsi="Arial" w:cs="Arial"/>
          <w:color w:val="555555"/>
          <w:sz w:val="23"/>
          <w:szCs w:val="23"/>
          <w:rtl/>
        </w:rPr>
        <w:t xml:space="preserve"> مقتضيات العمليات وبنفس الشروط المنصوص عنها في المادتين 22 و24</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 xml:space="preserve">وينطبق </w:t>
      </w:r>
      <w:proofErr w:type="spellStart"/>
      <w:r w:rsidRPr="00DF42E4">
        <w:rPr>
          <w:rFonts w:ascii="Arial" w:eastAsia="Times New Roman" w:hAnsi="Arial" w:cs="Arial"/>
          <w:color w:val="555555"/>
          <w:sz w:val="23"/>
          <w:szCs w:val="23"/>
          <w:rtl/>
        </w:rPr>
        <w:t>الشئ</w:t>
      </w:r>
      <w:proofErr w:type="spellEnd"/>
      <w:r w:rsidRPr="00DF42E4">
        <w:rPr>
          <w:rFonts w:ascii="Arial" w:eastAsia="Times New Roman" w:hAnsi="Arial" w:cs="Arial"/>
          <w:color w:val="555555"/>
          <w:sz w:val="23"/>
          <w:szCs w:val="23"/>
          <w:rtl/>
        </w:rPr>
        <w:t xml:space="preserve"> نفسه، بقدر الاستطاعة، على المنشآت الساحلية الثابتة التي يقتصر استخدامها على هذه الزوارق لأداء مهامها </w:t>
      </w:r>
      <w:proofErr w:type="spellStart"/>
      <w:r w:rsidRPr="00DF42E4">
        <w:rPr>
          <w:rFonts w:ascii="Arial" w:eastAsia="Times New Roman" w:hAnsi="Arial" w:cs="Arial"/>
          <w:color w:val="555555"/>
          <w:sz w:val="23"/>
          <w:szCs w:val="23"/>
          <w:rtl/>
        </w:rPr>
        <w:t>الانسانية</w:t>
      </w:r>
      <w:proofErr w:type="spellEnd"/>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(28</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في</w:t>
      </w:r>
      <w:proofErr w:type="gramEnd"/>
      <w:r w:rsidRPr="00DF42E4">
        <w:rPr>
          <w:rFonts w:ascii="Arial" w:eastAsia="Times New Roman" w:hAnsi="Arial" w:cs="Arial"/>
          <w:color w:val="555555"/>
          <w:sz w:val="23"/>
          <w:szCs w:val="23"/>
          <w:rtl/>
        </w:rPr>
        <w:t xml:space="preserve"> حالة وقوع اشتباك على ظهر بارجة حربية، يجب احترام أجنحة المرضى فيها وحمايتها بقدر الاستطاعة، وتبقى هذه الأجنحة ومهماتها خاضعة لقوانين الحرب، ولكن لا يجوز تحويلها عن الغرض المستخدمة فيه مادامت ضرورية للمرضى والجرحى. </w:t>
      </w:r>
      <w:proofErr w:type="gramStart"/>
      <w:r w:rsidRPr="00DF42E4">
        <w:rPr>
          <w:rFonts w:ascii="Arial" w:eastAsia="Times New Roman" w:hAnsi="Arial" w:cs="Arial"/>
          <w:color w:val="555555"/>
          <w:sz w:val="23"/>
          <w:szCs w:val="23"/>
          <w:rtl/>
        </w:rPr>
        <w:t>على</w:t>
      </w:r>
      <w:proofErr w:type="gramEnd"/>
      <w:r w:rsidRPr="00DF42E4">
        <w:rPr>
          <w:rFonts w:ascii="Arial" w:eastAsia="Times New Roman" w:hAnsi="Arial" w:cs="Arial"/>
          <w:color w:val="555555"/>
          <w:sz w:val="23"/>
          <w:szCs w:val="23"/>
          <w:rtl/>
        </w:rPr>
        <w:t xml:space="preserve"> أنه يجوز للقائد الذي تخضع السفينة لسلطته أن يستخدمها في أغراض أخرى في حالة الضرورات الحربية العاجلة بعد التأمين المسبق للعناية بالجرحى والمرضى الذين يعالجون فيها</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(29</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يصرح لأية سفينة مستشفى تكون في ميناء يسقط في قبضة العدو بمغادرة ذلك الميناء</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(30</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على</w:t>
      </w:r>
      <w:proofErr w:type="gramEnd"/>
      <w:r w:rsidRPr="00DF42E4">
        <w:rPr>
          <w:rFonts w:ascii="Arial" w:eastAsia="Times New Roman" w:hAnsi="Arial" w:cs="Arial"/>
          <w:color w:val="555555"/>
          <w:sz w:val="23"/>
          <w:szCs w:val="23"/>
          <w:rtl/>
        </w:rPr>
        <w:t xml:space="preserve"> السفن والزوارق المذكورة في المواد 22 و24 و25 و27 أن تقدم الإغاثة والمساعدة للجرحى والمرضى والغرقى دون تمييز لجنسيتهم</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وتتعهد الأطراف السامية المتعاقدة بعدم استخدام هذه السفن والزوارق في أي أغراض حربية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ويجب ألا تعوق هذه السفن والزوارق تحركات المقاتلين بأي طريقة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وهي تعمل تحت مسئوليتها أثناء الاشتباك وبعده</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(31</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 xml:space="preserve">يحق لأطراف النزاع مراقبة وتفتيش السفن والزوارق المشار إليها </w:t>
      </w:r>
      <w:proofErr w:type="gramStart"/>
      <w:r w:rsidRPr="00DF42E4">
        <w:rPr>
          <w:rFonts w:ascii="Arial" w:eastAsia="Times New Roman" w:hAnsi="Arial" w:cs="Arial"/>
          <w:color w:val="555555"/>
          <w:sz w:val="23"/>
          <w:szCs w:val="23"/>
          <w:rtl/>
        </w:rPr>
        <w:t>في</w:t>
      </w:r>
      <w:proofErr w:type="gramEnd"/>
      <w:r w:rsidRPr="00DF42E4">
        <w:rPr>
          <w:rFonts w:ascii="Arial" w:eastAsia="Times New Roman" w:hAnsi="Arial" w:cs="Arial"/>
          <w:color w:val="555555"/>
          <w:sz w:val="23"/>
          <w:szCs w:val="23"/>
          <w:rtl/>
        </w:rPr>
        <w:t xml:space="preserve"> المواد 22 و24 و25 و27. ولها أن ترفض المعاونة مع هذه السفن والزوارق، وأن تأمرها بالابتعاد، وأن تفرض عليها مساراً معيناً، وأن تنظم استخدام أجهزة اللاسلكي وغيرها من وسائل الاتصال الموجودة </w:t>
      </w:r>
      <w:proofErr w:type="spellStart"/>
      <w:r w:rsidRPr="00DF42E4">
        <w:rPr>
          <w:rFonts w:ascii="Arial" w:eastAsia="Times New Roman" w:hAnsi="Arial" w:cs="Arial"/>
          <w:color w:val="555555"/>
          <w:sz w:val="23"/>
          <w:szCs w:val="23"/>
          <w:rtl/>
        </w:rPr>
        <w:t>بها</w:t>
      </w:r>
      <w:proofErr w:type="spellEnd"/>
      <w:r w:rsidRPr="00DF42E4">
        <w:rPr>
          <w:rFonts w:ascii="Arial" w:eastAsia="Times New Roman" w:hAnsi="Arial" w:cs="Arial"/>
          <w:color w:val="555555"/>
          <w:sz w:val="23"/>
          <w:szCs w:val="23"/>
          <w:rtl/>
        </w:rPr>
        <w:t>، بل وتحجزها لمدة أقصاها سبعة أيام من وقت تفتيشها إذا كانت خطورة الظروف تستدعي ذلك</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ويمكنها</w:t>
      </w:r>
      <w:proofErr w:type="gramEnd"/>
      <w:r w:rsidRPr="00DF42E4">
        <w:rPr>
          <w:rFonts w:ascii="Arial" w:eastAsia="Times New Roman" w:hAnsi="Arial" w:cs="Arial"/>
          <w:color w:val="555555"/>
          <w:sz w:val="23"/>
          <w:szCs w:val="23"/>
          <w:rtl/>
        </w:rPr>
        <w:t xml:space="preserve"> أن تضع مندوباً لها على ظهر السفينة بصفة مؤقتة تنحصر مهمته في مراقبة تنفيذ الأوامر التي تصدر بمقتضى أحكام الفقرة السابقة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lastRenderedPageBreak/>
        <w:t xml:space="preserve">وبقدر المستطاع، تدون أطراف النزاع في يومية السفينة المستشفى الأوامر التي تعطيها لقائد السفينة بلغة </w:t>
      </w:r>
      <w:proofErr w:type="gramStart"/>
      <w:r w:rsidRPr="00DF42E4">
        <w:rPr>
          <w:rFonts w:ascii="Arial" w:eastAsia="Times New Roman" w:hAnsi="Arial" w:cs="Arial"/>
          <w:color w:val="555555"/>
          <w:sz w:val="23"/>
          <w:szCs w:val="23"/>
          <w:rtl/>
        </w:rPr>
        <w:t>يفهمها</w:t>
      </w:r>
      <w:proofErr w:type="gramEnd"/>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يمكن</w:t>
      </w:r>
      <w:proofErr w:type="gramEnd"/>
      <w:r w:rsidRPr="00DF42E4">
        <w:rPr>
          <w:rFonts w:ascii="Arial" w:eastAsia="Times New Roman" w:hAnsi="Arial" w:cs="Arial"/>
          <w:color w:val="555555"/>
          <w:sz w:val="23"/>
          <w:szCs w:val="23"/>
          <w:rtl/>
        </w:rPr>
        <w:t xml:space="preserve"> لأطراف النزاع أن تقوم، من جانب واحد أو بمقتضى اتفاقات خاصة، بتعيين مراقبين محايدين على ظهر سفنها للتحقق من دقة مراعاة أحكام هذه الاتفاقية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(32</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spellStart"/>
      <w:r w:rsidRPr="00DF42E4">
        <w:rPr>
          <w:rFonts w:ascii="Arial" w:eastAsia="Times New Roman" w:hAnsi="Arial" w:cs="Arial"/>
          <w:color w:val="555555"/>
          <w:sz w:val="23"/>
          <w:szCs w:val="23"/>
          <w:rtl/>
        </w:rPr>
        <w:t>لاتعتبر</w:t>
      </w:r>
      <w:proofErr w:type="spellEnd"/>
      <w:r w:rsidRPr="00DF42E4">
        <w:rPr>
          <w:rFonts w:ascii="Arial" w:eastAsia="Times New Roman" w:hAnsi="Arial" w:cs="Arial"/>
          <w:color w:val="555555"/>
          <w:sz w:val="23"/>
          <w:szCs w:val="23"/>
          <w:rtl/>
        </w:rPr>
        <w:t xml:space="preserve"> السفن والزوارق المنصوص عنها في المواد 22 و24 و25 و27 سفناً حربية فيما يتعلق بإقامتها في ميناء محايد</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(33</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 xml:space="preserve">لا يجوز استخدام السفن التجارية المحولة إلى سفن مستشفيات </w:t>
      </w:r>
      <w:proofErr w:type="gramStart"/>
      <w:r w:rsidRPr="00DF42E4">
        <w:rPr>
          <w:rFonts w:ascii="Arial" w:eastAsia="Times New Roman" w:hAnsi="Arial" w:cs="Arial"/>
          <w:color w:val="555555"/>
          <w:sz w:val="23"/>
          <w:szCs w:val="23"/>
          <w:rtl/>
        </w:rPr>
        <w:t>في</w:t>
      </w:r>
      <w:proofErr w:type="gramEnd"/>
      <w:r w:rsidRPr="00DF42E4">
        <w:rPr>
          <w:rFonts w:ascii="Arial" w:eastAsia="Times New Roman" w:hAnsi="Arial" w:cs="Arial"/>
          <w:color w:val="555555"/>
          <w:sz w:val="23"/>
          <w:szCs w:val="23"/>
          <w:rtl/>
        </w:rPr>
        <w:t xml:space="preserve"> أي غرض آخر طوال مدة العمليات الحربية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(34</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spellStart"/>
      <w:r w:rsidRPr="00DF42E4">
        <w:rPr>
          <w:rFonts w:ascii="Arial" w:eastAsia="Times New Roman" w:hAnsi="Arial" w:cs="Arial"/>
          <w:color w:val="555555"/>
          <w:sz w:val="23"/>
          <w:szCs w:val="23"/>
          <w:rtl/>
        </w:rPr>
        <w:t>لايجوز</w:t>
      </w:r>
      <w:proofErr w:type="spellEnd"/>
      <w:r w:rsidRPr="00DF42E4">
        <w:rPr>
          <w:rFonts w:ascii="Arial" w:eastAsia="Times New Roman" w:hAnsi="Arial" w:cs="Arial"/>
          <w:color w:val="555555"/>
          <w:sz w:val="23"/>
          <w:szCs w:val="23"/>
          <w:rtl/>
        </w:rPr>
        <w:t xml:space="preserve"> وقف الحماية الواجبة للسفن المستشفيات وأجنحة المرضى في البوارج إلا إذا استخدمت، خلافاً لواجباتها الإنسانية، في أعمال تضر بالعدو. على أنه </w:t>
      </w:r>
      <w:proofErr w:type="spellStart"/>
      <w:r w:rsidRPr="00DF42E4">
        <w:rPr>
          <w:rFonts w:ascii="Arial" w:eastAsia="Times New Roman" w:hAnsi="Arial" w:cs="Arial"/>
          <w:color w:val="555555"/>
          <w:sz w:val="23"/>
          <w:szCs w:val="23"/>
          <w:rtl/>
        </w:rPr>
        <w:t>لايجوز</w:t>
      </w:r>
      <w:proofErr w:type="spellEnd"/>
      <w:r w:rsidRPr="00DF42E4">
        <w:rPr>
          <w:rFonts w:ascii="Arial" w:eastAsia="Times New Roman" w:hAnsi="Arial" w:cs="Arial"/>
          <w:color w:val="555555"/>
          <w:sz w:val="23"/>
          <w:szCs w:val="23"/>
          <w:rtl/>
        </w:rPr>
        <w:t xml:space="preserve"> وقف الحماية عنها إلا بعد توجيه إنذار لها يحدد في جميع الأحوال المناسبة مهلة زمنية معقولة دون أن يلتفت إليه</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 xml:space="preserve">وعلى الأخص، </w:t>
      </w:r>
      <w:proofErr w:type="spellStart"/>
      <w:r w:rsidRPr="00DF42E4">
        <w:rPr>
          <w:rFonts w:ascii="Arial" w:eastAsia="Times New Roman" w:hAnsi="Arial" w:cs="Arial"/>
          <w:color w:val="555555"/>
          <w:sz w:val="23"/>
          <w:szCs w:val="23"/>
          <w:rtl/>
        </w:rPr>
        <w:t>لايجوز</w:t>
      </w:r>
      <w:proofErr w:type="spellEnd"/>
      <w:r w:rsidRPr="00DF42E4">
        <w:rPr>
          <w:rFonts w:ascii="Arial" w:eastAsia="Times New Roman" w:hAnsi="Arial" w:cs="Arial"/>
          <w:color w:val="555555"/>
          <w:sz w:val="23"/>
          <w:szCs w:val="23"/>
          <w:rtl/>
        </w:rPr>
        <w:t xml:space="preserve"> للسفن المستشفيات استعمال شفرة سرية لاتصالاتها اللاسلكية أو لغيرها من وسائل الاتصال </w:t>
      </w:r>
      <w:proofErr w:type="spellStart"/>
      <w:r w:rsidRPr="00DF42E4">
        <w:rPr>
          <w:rFonts w:ascii="Arial" w:eastAsia="Times New Roman" w:hAnsi="Arial" w:cs="Arial"/>
          <w:color w:val="555555"/>
          <w:sz w:val="23"/>
          <w:szCs w:val="23"/>
          <w:rtl/>
        </w:rPr>
        <w:t>الأخري</w:t>
      </w:r>
      <w:proofErr w:type="spellEnd"/>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(35</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xml:space="preserve">  </w:t>
      </w:r>
      <w:proofErr w:type="spellStart"/>
      <w:r w:rsidRPr="00DF42E4">
        <w:rPr>
          <w:rFonts w:ascii="Arial" w:eastAsia="Times New Roman" w:hAnsi="Arial" w:cs="Arial"/>
          <w:color w:val="555555"/>
          <w:sz w:val="23"/>
          <w:szCs w:val="23"/>
          <w:rtl/>
        </w:rPr>
        <w:t>لاتعتبر</w:t>
      </w:r>
      <w:proofErr w:type="spellEnd"/>
      <w:r w:rsidRPr="00DF42E4">
        <w:rPr>
          <w:rFonts w:ascii="Arial" w:eastAsia="Times New Roman" w:hAnsi="Arial" w:cs="Arial"/>
          <w:color w:val="555555"/>
          <w:sz w:val="23"/>
          <w:szCs w:val="23"/>
          <w:rtl/>
        </w:rPr>
        <w:t xml:space="preserve"> الظروف التالية مبررة لحرمان السفن المستشفيات أو أجنحة المرضى بالبوارج من الحماية الواجبة لها</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1) </w:t>
      </w:r>
      <w:r w:rsidRPr="00DF42E4">
        <w:rPr>
          <w:rFonts w:ascii="Arial" w:eastAsia="Times New Roman" w:hAnsi="Arial" w:cs="Arial"/>
          <w:color w:val="555555"/>
          <w:sz w:val="23"/>
          <w:szCs w:val="23"/>
          <w:rtl/>
        </w:rPr>
        <w:t>أن يكون موظفو هذه السفن أو الأجنحة مسلحين بقصد المحافظة على النظام أو الدفاع عن أنفسهم أو عن المرضى والجرحى،</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2) </w:t>
      </w:r>
      <w:r w:rsidRPr="00DF42E4">
        <w:rPr>
          <w:rFonts w:ascii="Arial" w:eastAsia="Times New Roman" w:hAnsi="Arial" w:cs="Arial"/>
          <w:color w:val="555555"/>
          <w:sz w:val="23"/>
          <w:szCs w:val="23"/>
          <w:rtl/>
        </w:rPr>
        <w:t>وجود أجهزة على ظهر السفينة مخصصة كلية لتسهيل الملاحة أو الاتصالات،</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3) </w:t>
      </w:r>
      <w:r w:rsidRPr="00DF42E4">
        <w:rPr>
          <w:rFonts w:ascii="Arial" w:eastAsia="Times New Roman" w:hAnsi="Arial" w:cs="Arial"/>
          <w:color w:val="555555"/>
          <w:sz w:val="23"/>
          <w:szCs w:val="23"/>
          <w:rtl/>
        </w:rPr>
        <w:t>وجود أسلحة صغيرة وذخيرة على ظهر السفينة أو في أجنحة المرضى تكون قد أخذت من الجرحى والمرضى والغرقى ولم تسلم بعد إلى الإدارة المختصة،</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4) </w:t>
      </w:r>
      <w:r w:rsidRPr="00DF42E4">
        <w:rPr>
          <w:rFonts w:ascii="Arial" w:eastAsia="Times New Roman" w:hAnsi="Arial" w:cs="Arial"/>
          <w:color w:val="555555"/>
          <w:sz w:val="23"/>
          <w:szCs w:val="23"/>
          <w:rtl/>
        </w:rPr>
        <w:t>امتداد النشاط الإنساني للسفينة المستشفى أو أجنحة المرضى بالبارجة أو موظفيها ليشمل العناية بالجرحى أو المرضى أو الغرقى من المدنيين،</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5) </w:t>
      </w:r>
      <w:r w:rsidRPr="00DF42E4">
        <w:rPr>
          <w:rFonts w:ascii="Arial" w:eastAsia="Times New Roman" w:hAnsi="Arial" w:cs="Arial"/>
          <w:color w:val="555555"/>
          <w:sz w:val="23"/>
          <w:szCs w:val="23"/>
          <w:rtl/>
        </w:rPr>
        <w:t>نقل مهمات وأفراد بقدر يزيد على الاحتياجات المعتادة للسفينة المستشفى بغرض وحيد هو أداء مهام طبية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الفصل</w:t>
      </w:r>
      <w:proofErr w:type="gramEnd"/>
      <w:r w:rsidRPr="00DF42E4">
        <w:rPr>
          <w:rFonts w:ascii="Arial" w:eastAsia="Times New Roman" w:hAnsi="Arial" w:cs="Arial"/>
          <w:color w:val="555555"/>
          <w:sz w:val="23"/>
          <w:szCs w:val="23"/>
          <w:rtl/>
        </w:rPr>
        <w:t xml:space="preserve"> الرابع</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الموظفـــون</w:t>
      </w:r>
      <w:proofErr w:type="gramEnd"/>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(36</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يجب</w:t>
      </w:r>
      <w:proofErr w:type="gramEnd"/>
      <w:r w:rsidRPr="00DF42E4">
        <w:rPr>
          <w:rFonts w:ascii="Arial" w:eastAsia="Times New Roman" w:hAnsi="Arial" w:cs="Arial"/>
          <w:color w:val="555555"/>
          <w:sz w:val="23"/>
          <w:szCs w:val="23"/>
          <w:rtl/>
        </w:rPr>
        <w:t xml:space="preserve"> احترام وحماية أفراد الخدمات الدينية والطبية وخدمات المستشفى في السفن المستشفيات وأفراد أطقمها، ولا يجوز أسرهم خلال الوقت الذي يقومون فيه بالخدمة في سفينة مستشفى، سواء أكان أم لم يكن على ظهرها جرحى أو مرضى</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lastRenderedPageBreak/>
        <w:t>المــادة</w:t>
      </w:r>
      <w:proofErr w:type="gramEnd"/>
      <w:r w:rsidRPr="00DF42E4">
        <w:rPr>
          <w:rFonts w:ascii="Arial" w:eastAsia="Times New Roman" w:hAnsi="Arial" w:cs="Arial"/>
          <w:color w:val="555555"/>
          <w:sz w:val="23"/>
          <w:szCs w:val="23"/>
          <w:rtl/>
        </w:rPr>
        <w:t xml:space="preserve"> (37</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يجب</w:t>
      </w:r>
      <w:proofErr w:type="gramEnd"/>
      <w:r w:rsidRPr="00DF42E4">
        <w:rPr>
          <w:rFonts w:ascii="Arial" w:eastAsia="Times New Roman" w:hAnsi="Arial" w:cs="Arial"/>
          <w:color w:val="555555"/>
          <w:sz w:val="23"/>
          <w:szCs w:val="23"/>
          <w:rtl/>
        </w:rPr>
        <w:t xml:space="preserve"> احترام أفراد الخدمات الدينية والطبية وخدمات المستشفى، المعينين للرعاية الطبية أو الروحية للأشخاص المشار إليهم في المادتين 12 و13، إذا وقعوا في قبضة العدو، ويمكنهم مواصلة أداء مهامهم مادام ذلك ضرورياً للعناية بالجرحى والمرضى. </w:t>
      </w:r>
      <w:proofErr w:type="gramStart"/>
      <w:r w:rsidRPr="00DF42E4">
        <w:rPr>
          <w:rFonts w:ascii="Arial" w:eastAsia="Times New Roman" w:hAnsi="Arial" w:cs="Arial"/>
          <w:color w:val="555555"/>
          <w:sz w:val="23"/>
          <w:szCs w:val="23"/>
          <w:rtl/>
        </w:rPr>
        <w:t>ويجب</w:t>
      </w:r>
      <w:proofErr w:type="gramEnd"/>
      <w:r w:rsidRPr="00DF42E4">
        <w:rPr>
          <w:rFonts w:ascii="Arial" w:eastAsia="Times New Roman" w:hAnsi="Arial" w:cs="Arial"/>
          <w:color w:val="555555"/>
          <w:sz w:val="23"/>
          <w:szCs w:val="23"/>
          <w:rtl/>
        </w:rPr>
        <w:t xml:space="preserve"> إعادتهم فيما بعد بمجرد أن يرى القائد الذي يكونون تحت سلطته ذلك ممكناً. ولهم أن يأخذوا متعلقاتهم الخاصة معهم لدى مغادرة السفينة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على</w:t>
      </w:r>
      <w:proofErr w:type="gramEnd"/>
      <w:r w:rsidRPr="00DF42E4">
        <w:rPr>
          <w:rFonts w:ascii="Arial" w:eastAsia="Times New Roman" w:hAnsi="Arial" w:cs="Arial"/>
          <w:color w:val="555555"/>
          <w:sz w:val="23"/>
          <w:szCs w:val="23"/>
          <w:rtl/>
        </w:rPr>
        <w:t xml:space="preserve"> أنه إذا اتضحت ضرورة استبقاء قسم من هؤلاء الموظفين نظراً للاحتياجات الطبية أو الروحية لأسرى الحرب، وجب اتخاذ جميع التدابير لإنزالهم إلى البر بأسرع ما يمكن</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ويخضع الموظفون المستبقون بعد نزولهم إلى البر لأحكام اتفاقية جنيف لتحسين حال الجرحى والمرضى بالقوات المسلحة في الميدان، المؤرخة في 12 آب/أغسطس 1949</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الفصل</w:t>
      </w:r>
      <w:proofErr w:type="gramEnd"/>
      <w:r w:rsidRPr="00DF42E4">
        <w:rPr>
          <w:rFonts w:ascii="Arial" w:eastAsia="Times New Roman" w:hAnsi="Arial" w:cs="Arial"/>
          <w:color w:val="555555"/>
          <w:sz w:val="23"/>
          <w:szCs w:val="23"/>
          <w:rtl/>
        </w:rPr>
        <w:t xml:space="preserve"> الخامس</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النقل</w:t>
      </w:r>
      <w:proofErr w:type="gramEnd"/>
      <w:r w:rsidRPr="00DF42E4">
        <w:rPr>
          <w:rFonts w:ascii="Arial" w:eastAsia="Times New Roman" w:hAnsi="Arial" w:cs="Arial"/>
          <w:color w:val="555555"/>
          <w:sz w:val="23"/>
          <w:szCs w:val="23"/>
          <w:rtl/>
        </w:rPr>
        <w:t xml:space="preserve"> الطبـــي</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(38</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يرخص للسفن المخصصة لهذا الغرض بنقل المهمات المخصصة كلية لمعالجة الجرحى والمرضى من القوات المسلحة أو للوقاية من الأمراض، شريطة أن تبلغ التفاصيل الخاصة برحلتها إلى الدولة الخصم وأن توافق عليها هذه الدولة. وللدولة الخصم حق تفتيشها ولكن ليس لها أن تأسرها أو تستولي على المهمات المحمولة عليها</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ويمكن</w:t>
      </w:r>
      <w:proofErr w:type="gramEnd"/>
      <w:r w:rsidRPr="00DF42E4">
        <w:rPr>
          <w:rFonts w:ascii="Arial" w:eastAsia="Times New Roman" w:hAnsi="Arial" w:cs="Arial"/>
          <w:color w:val="555555"/>
          <w:sz w:val="23"/>
          <w:szCs w:val="23"/>
          <w:rtl/>
        </w:rPr>
        <w:t xml:space="preserve"> باتفاق أطراف النزاع وضع مراقبين محايدين بهذه السفن للتحقق من المهمات المحمولة عليها. </w:t>
      </w:r>
      <w:proofErr w:type="gramStart"/>
      <w:r w:rsidRPr="00DF42E4">
        <w:rPr>
          <w:rFonts w:ascii="Arial" w:eastAsia="Times New Roman" w:hAnsi="Arial" w:cs="Arial"/>
          <w:color w:val="555555"/>
          <w:sz w:val="23"/>
          <w:szCs w:val="23"/>
          <w:rtl/>
        </w:rPr>
        <w:t>ولهذا</w:t>
      </w:r>
      <w:proofErr w:type="gramEnd"/>
      <w:r w:rsidRPr="00DF42E4">
        <w:rPr>
          <w:rFonts w:ascii="Arial" w:eastAsia="Times New Roman" w:hAnsi="Arial" w:cs="Arial"/>
          <w:color w:val="555555"/>
          <w:sz w:val="23"/>
          <w:szCs w:val="23"/>
          <w:rtl/>
        </w:rPr>
        <w:t xml:space="preserve"> الغرض، يتعين أن يكون الوصول إلى هذه المهمات ميسوراً</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(39</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لا يجوز مهاجمة الطائرات الطبية، أي الطائرات المستخدمة كلية في إجلاء الجرحى والمرضى والغرقى، وكذلك في نقل أفراد الخدمات الطبية والمهمات الطبية، وإنما تحترم من جانب أطراف النزاع أثناء طيرانها على ارتفاعات وفي أوقات ومسارات محددة تتفق عليها أطراف النزاع المعنية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وتحمل على سطوحها السفلى والعليا والجانبية، بشكل واضح، الشارة المميزة المنصوص عنها في المادة 41 إلى جانب أعلامها الوطنية. وتزود بأية علامات أو وسائل تمييز أخرى يمكن الاتفاق عليها بين أطراف النزاع عند نشوب الأعمال العدائية أو أثنائها</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proofErr w:type="gramStart"/>
      <w:r w:rsidRPr="00DF42E4">
        <w:rPr>
          <w:rFonts w:ascii="Arial" w:eastAsia="Times New Roman" w:hAnsi="Arial" w:cs="Arial"/>
          <w:color w:val="555555"/>
          <w:sz w:val="23"/>
          <w:szCs w:val="23"/>
          <w:rtl/>
        </w:rPr>
        <w:t>يحظر</w:t>
      </w:r>
      <w:proofErr w:type="gramEnd"/>
      <w:r w:rsidRPr="00DF42E4">
        <w:rPr>
          <w:rFonts w:ascii="Arial" w:eastAsia="Times New Roman" w:hAnsi="Arial" w:cs="Arial"/>
          <w:color w:val="555555"/>
          <w:sz w:val="23"/>
          <w:szCs w:val="23"/>
          <w:rtl/>
        </w:rPr>
        <w:t xml:space="preserve"> الطيران فوق أراضي العدو أو أراض يحتلها العدو، ما لم يتفق على خلاف ذلك</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 xml:space="preserve">تمتثل الطائرات الطبية لأي </w:t>
      </w:r>
      <w:proofErr w:type="gramStart"/>
      <w:r w:rsidRPr="00DF42E4">
        <w:rPr>
          <w:rFonts w:ascii="Arial" w:eastAsia="Times New Roman" w:hAnsi="Arial" w:cs="Arial"/>
          <w:color w:val="555555"/>
          <w:sz w:val="23"/>
          <w:szCs w:val="23"/>
          <w:rtl/>
        </w:rPr>
        <w:t>أمر</w:t>
      </w:r>
      <w:proofErr w:type="gramEnd"/>
      <w:r w:rsidRPr="00DF42E4">
        <w:rPr>
          <w:rFonts w:ascii="Arial" w:eastAsia="Times New Roman" w:hAnsi="Arial" w:cs="Arial"/>
          <w:color w:val="555555"/>
          <w:sz w:val="23"/>
          <w:szCs w:val="23"/>
          <w:rtl/>
        </w:rPr>
        <w:t xml:space="preserve"> يصدر إليها بالهبوط على الأرض أو الماء. وفي حالة الهبوط المفروض بهذه الكيفية، يمكن للطائرة </w:t>
      </w:r>
      <w:proofErr w:type="spellStart"/>
      <w:r w:rsidRPr="00DF42E4">
        <w:rPr>
          <w:rFonts w:ascii="Arial" w:eastAsia="Times New Roman" w:hAnsi="Arial" w:cs="Arial"/>
          <w:color w:val="555555"/>
          <w:sz w:val="23"/>
          <w:szCs w:val="23"/>
          <w:rtl/>
        </w:rPr>
        <w:t>ومستقليها</w:t>
      </w:r>
      <w:proofErr w:type="spellEnd"/>
      <w:r w:rsidRPr="00DF42E4">
        <w:rPr>
          <w:rFonts w:ascii="Arial" w:eastAsia="Times New Roman" w:hAnsi="Arial" w:cs="Arial"/>
          <w:color w:val="555555"/>
          <w:sz w:val="23"/>
          <w:szCs w:val="23"/>
          <w:rtl/>
        </w:rPr>
        <w:t xml:space="preserve"> مواصلة طيرانها بعد أي تفتيش قد يحدث</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proofErr w:type="gramStart"/>
      <w:r w:rsidRPr="00DF42E4">
        <w:rPr>
          <w:rFonts w:ascii="Arial" w:eastAsia="Times New Roman" w:hAnsi="Arial" w:cs="Arial"/>
          <w:color w:val="555555"/>
          <w:sz w:val="23"/>
          <w:szCs w:val="23"/>
          <w:rtl/>
        </w:rPr>
        <w:t>وفي</w:t>
      </w:r>
      <w:proofErr w:type="gramEnd"/>
      <w:r w:rsidRPr="00DF42E4">
        <w:rPr>
          <w:rFonts w:ascii="Arial" w:eastAsia="Times New Roman" w:hAnsi="Arial" w:cs="Arial"/>
          <w:color w:val="555555"/>
          <w:sz w:val="23"/>
          <w:szCs w:val="23"/>
          <w:rtl/>
        </w:rPr>
        <w:t xml:space="preserve"> حالة الهبوط الاضطراري على الأرض أو الماء في إقليم العدو أو إقليم يحتله العدو، يعتبر الجرحى والمرضى والغرقى وكذلك طاقم الطائرة أسرى حرب. ويعامل أفراد الخدمات الطبية طبقاً للمادتين 36 و37</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(40</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lastRenderedPageBreak/>
        <w:t> </w:t>
      </w:r>
      <w:proofErr w:type="gramStart"/>
      <w:r w:rsidRPr="00DF42E4">
        <w:rPr>
          <w:rFonts w:ascii="Arial" w:eastAsia="Times New Roman" w:hAnsi="Arial" w:cs="Arial"/>
          <w:color w:val="555555"/>
          <w:sz w:val="23"/>
          <w:szCs w:val="23"/>
          <w:rtl/>
        </w:rPr>
        <w:t>مع</w:t>
      </w:r>
      <w:proofErr w:type="gramEnd"/>
      <w:r w:rsidRPr="00DF42E4">
        <w:rPr>
          <w:rFonts w:ascii="Arial" w:eastAsia="Times New Roman" w:hAnsi="Arial" w:cs="Arial"/>
          <w:color w:val="555555"/>
          <w:sz w:val="23"/>
          <w:szCs w:val="23"/>
          <w:rtl/>
        </w:rPr>
        <w:t xml:space="preserve"> مراعاة أحكام الفقرة الثانية من هذه المادة، يجوز للطائرات الطبية التابعة لأطراف النزاع أن تطير فوق أراضي الدول المحايدة وأن تهبط على أرضها أو مائها عند الضرورة أو للتوقف لفترة قصيرة. </w:t>
      </w:r>
      <w:proofErr w:type="gramStart"/>
      <w:r w:rsidRPr="00DF42E4">
        <w:rPr>
          <w:rFonts w:ascii="Arial" w:eastAsia="Times New Roman" w:hAnsi="Arial" w:cs="Arial"/>
          <w:color w:val="555555"/>
          <w:sz w:val="23"/>
          <w:szCs w:val="23"/>
          <w:rtl/>
        </w:rPr>
        <w:t>وعليها</w:t>
      </w:r>
      <w:proofErr w:type="gramEnd"/>
      <w:r w:rsidRPr="00DF42E4">
        <w:rPr>
          <w:rFonts w:ascii="Arial" w:eastAsia="Times New Roman" w:hAnsi="Arial" w:cs="Arial"/>
          <w:color w:val="555555"/>
          <w:sz w:val="23"/>
          <w:szCs w:val="23"/>
          <w:rtl/>
        </w:rPr>
        <w:t xml:space="preserve"> أن تبلغ الدول المحايدة مسبقاً بمرورها فوق أراضيها وأن تمتثل لأي أمر بالهبوط على الأرض أو الماء. ولا تكون في مأمن من الهجوم عليها إلا إذا طارت في مسارات وعلى ارتفاعات وفي أوقات محددة يتفق عليها بين أطراف النزاع والدول المحايدة المعنية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proofErr w:type="gramStart"/>
      <w:r w:rsidRPr="00DF42E4">
        <w:rPr>
          <w:rFonts w:ascii="Arial" w:eastAsia="Times New Roman" w:hAnsi="Arial" w:cs="Arial"/>
          <w:color w:val="555555"/>
          <w:sz w:val="23"/>
          <w:szCs w:val="23"/>
          <w:rtl/>
        </w:rPr>
        <w:t>على</w:t>
      </w:r>
      <w:proofErr w:type="gramEnd"/>
      <w:r w:rsidRPr="00DF42E4">
        <w:rPr>
          <w:rFonts w:ascii="Arial" w:eastAsia="Times New Roman" w:hAnsi="Arial" w:cs="Arial"/>
          <w:color w:val="555555"/>
          <w:sz w:val="23"/>
          <w:szCs w:val="23"/>
          <w:rtl/>
        </w:rPr>
        <w:t xml:space="preserve"> أنه يجوز للدول المحايدة أن تضع شروطاً أو قيوداً على مرور الطائرات الطبية فوق أراضيها أو هبوطها عليها. وتطبق هذه الشروط أو </w:t>
      </w:r>
      <w:proofErr w:type="gramStart"/>
      <w:r w:rsidRPr="00DF42E4">
        <w:rPr>
          <w:rFonts w:ascii="Arial" w:eastAsia="Times New Roman" w:hAnsi="Arial" w:cs="Arial"/>
          <w:color w:val="555555"/>
          <w:sz w:val="23"/>
          <w:szCs w:val="23"/>
          <w:rtl/>
        </w:rPr>
        <w:t>القيود</w:t>
      </w:r>
      <w:proofErr w:type="gramEnd"/>
      <w:r w:rsidRPr="00DF42E4">
        <w:rPr>
          <w:rFonts w:ascii="Arial" w:eastAsia="Times New Roman" w:hAnsi="Arial" w:cs="Arial"/>
          <w:color w:val="555555"/>
          <w:sz w:val="23"/>
          <w:szCs w:val="23"/>
          <w:rtl/>
        </w:rPr>
        <w:t xml:space="preserve"> بكيفية مماثلة على جميع أطراف النزاع</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 xml:space="preserve">ما لم يتفق على خلاف ذلك بين الدولة المحايدة وأطراف النزاع، تحتجز الدولة المحايدة الجرحى والمرضى والغرقى الذين يتم إنزالهم في أراضيها من طائرة طبية بناءً على موافقة السلطات المحلية، حيثما يقتضي القانون الدولي ذلك، بحيث لا يستطيعون الاشتراك مجدداً في العمليات الحربية. </w:t>
      </w:r>
      <w:proofErr w:type="gramStart"/>
      <w:r w:rsidRPr="00DF42E4">
        <w:rPr>
          <w:rFonts w:ascii="Arial" w:eastAsia="Times New Roman" w:hAnsi="Arial" w:cs="Arial"/>
          <w:color w:val="555555"/>
          <w:sz w:val="23"/>
          <w:szCs w:val="23"/>
          <w:rtl/>
        </w:rPr>
        <w:t>وتتحمل</w:t>
      </w:r>
      <w:proofErr w:type="gramEnd"/>
      <w:r w:rsidRPr="00DF42E4">
        <w:rPr>
          <w:rFonts w:ascii="Arial" w:eastAsia="Times New Roman" w:hAnsi="Arial" w:cs="Arial"/>
          <w:color w:val="555555"/>
          <w:sz w:val="23"/>
          <w:szCs w:val="23"/>
          <w:rtl/>
        </w:rPr>
        <w:t xml:space="preserve"> الدولة التي ينتمي إليها الجرحى والمرضى والغرقى نفقات علاجهم واحتجازهم</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الفصل</w:t>
      </w:r>
      <w:proofErr w:type="gramEnd"/>
      <w:r w:rsidRPr="00DF42E4">
        <w:rPr>
          <w:rFonts w:ascii="Arial" w:eastAsia="Times New Roman" w:hAnsi="Arial" w:cs="Arial"/>
          <w:color w:val="555555"/>
          <w:sz w:val="23"/>
          <w:szCs w:val="23"/>
          <w:rtl/>
        </w:rPr>
        <w:t xml:space="preserve"> السادس</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الشارة</w:t>
      </w:r>
      <w:proofErr w:type="gramEnd"/>
      <w:r w:rsidRPr="00DF42E4">
        <w:rPr>
          <w:rFonts w:ascii="Arial" w:eastAsia="Times New Roman" w:hAnsi="Arial" w:cs="Arial"/>
          <w:color w:val="555555"/>
          <w:sz w:val="23"/>
          <w:szCs w:val="23"/>
          <w:rtl/>
        </w:rPr>
        <w:t xml:space="preserve"> المميزة</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(41</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توضع بإشراف السلطة الحربية المختصة شارة الصليب الأحمر على أرضية بيضاء على الأعلام وعلامات الذراع وعل ى جميع المهمات المتعلقة بالخدمات الطبية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ومع</w:t>
      </w:r>
      <w:proofErr w:type="gramEnd"/>
      <w:r w:rsidRPr="00DF42E4">
        <w:rPr>
          <w:rFonts w:ascii="Arial" w:eastAsia="Times New Roman" w:hAnsi="Arial" w:cs="Arial"/>
          <w:color w:val="555555"/>
          <w:sz w:val="23"/>
          <w:szCs w:val="23"/>
          <w:rtl/>
        </w:rPr>
        <w:t xml:space="preserve"> ذلك، فإنه في حالة البلدان التي تستخدم بالفعل، بدلاً من الصليب الأحمر، الهلال الأحمر أو الأسد والشمس الأحمرين على أرضية بيضاء كشارة مميزة، </w:t>
      </w:r>
      <w:proofErr w:type="spellStart"/>
      <w:r w:rsidRPr="00DF42E4">
        <w:rPr>
          <w:rFonts w:ascii="Arial" w:eastAsia="Times New Roman" w:hAnsi="Arial" w:cs="Arial"/>
          <w:color w:val="555555"/>
          <w:sz w:val="23"/>
          <w:szCs w:val="23"/>
          <w:rtl/>
        </w:rPr>
        <w:t>يعترف</w:t>
      </w:r>
      <w:proofErr w:type="spellEnd"/>
      <w:r w:rsidRPr="00DF42E4">
        <w:rPr>
          <w:rFonts w:ascii="Arial" w:eastAsia="Times New Roman" w:hAnsi="Arial" w:cs="Arial"/>
          <w:color w:val="555555"/>
          <w:sz w:val="23"/>
          <w:szCs w:val="23"/>
          <w:rtl/>
        </w:rPr>
        <w:t xml:space="preserve"> بهاتين الشارتين أيضاً في مفهوم هذه الاتفاقية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(42</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يضع</w:t>
      </w:r>
      <w:proofErr w:type="gramEnd"/>
      <w:r w:rsidRPr="00DF42E4">
        <w:rPr>
          <w:rFonts w:ascii="Arial" w:eastAsia="Times New Roman" w:hAnsi="Arial" w:cs="Arial"/>
          <w:color w:val="555555"/>
          <w:sz w:val="23"/>
          <w:szCs w:val="23"/>
          <w:rtl/>
        </w:rPr>
        <w:t xml:space="preserve"> الموظفون المشار إليهم في المادتين 36 و37، على الذراع الأيسر علامة ذراع لا تتأثر بالماء وعليها الشارة المميزة، وتصرف بمعرفة السلطة الحربية وتختم بخاتمها</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 xml:space="preserve">ويحمل هؤلاء الموظفون، بالإضافة إلى لوحة تحقيق الهوية المشار إليها في المادة 19، </w:t>
      </w:r>
      <w:proofErr w:type="gramStart"/>
      <w:r w:rsidRPr="00DF42E4">
        <w:rPr>
          <w:rFonts w:ascii="Arial" w:eastAsia="Times New Roman" w:hAnsi="Arial" w:cs="Arial"/>
          <w:color w:val="555555"/>
          <w:sz w:val="23"/>
          <w:szCs w:val="23"/>
          <w:rtl/>
        </w:rPr>
        <w:t>بطاقة</w:t>
      </w:r>
      <w:proofErr w:type="gramEnd"/>
      <w:r w:rsidRPr="00DF42E4">
        <w:rPr>
          <w:rFonts w:ascii="Arial" w:eastAsia="Times New Roman" w:hAnsi="Arial" w:cs="Arial"/>
          <w:color w:val="555555"/>
          <w:sz w:val="23"/>
          <w:szCs w:val="23"/>
          <w:rtl/>
        </w:rPr>
        <w:t xml:space="preserve"> خاصة لتحقيق الهوية عليها الشارة المميزة. </w:t>
      </w:r>
      <w:proofErr w:type="gramStart"/>
      <w:r w:rsidRPr="00DF42E4">
        <w:rPr>
          <w:rFonts w:ascii="Arial" w:eastAsia="Times New Roman" w:hAnsi="Arial" w:cs="Arial"/>
          <w:color w:val="555555"/>
          <w:sz w:val="23"/>
          <w:szCs w:val="23"/>
          <w:rtl/>
        </w:rPr>
        <w:t>وتكون</w:t>
      </w:r>
      <w:proofErr w:type="gramEnd"/>
      <w:r w:rsidRPr="00DF42E4">
        <w:rPr>
          <w:rFonts w:ascii="Arial" w:eastAsia="Times New Roman" w:hAnsi="Arial" w:cs="Arial"/>
          <w:color w:val="555555"/>
          <w:sz w:val="23"/>
          <w:szCs w:val="23"/>
          <w:rtl/>
        </w:rPr>
        <w:t xml:space="preserve"> هذه البطاقة من نوع لا يتأثر بالماء، وبحجم يسمح بوضعها في الجيب. وتحرر باللغة الوطنية، ويبين </w:t>
      </w:r>
      <w:proofErr w:type="spellStart"/>
      <w:r w:rsidRPr="00DF42E4">
        <w:rPr>
          <w:rFonts w:ascii="Arial" w:eastAsia="Times New Roman" w:hAnsi="Arial" w:cs="Arial"/>
          <w:color w:val="555555"/>
          <w:sz w:val="23"/>
          <w:szCs w:val="23"/>
          <w:rtl/>
        </w:rPr>
        <w:t>بها</w:t>
      </w:r>
      <w:proofErr w:type="spellEnd"/>
      <w:r w:rsidRPr="00DF42E4">
        <w:rPr>
          <w:rFonts w:ascii="Arial" w:eastAsia="Times New Roman" w:hAnsi="Arial" w:cs="Arial"/>
          <w:color w:val="555555"/>
          <w:sz w:val="23"/>
          <w:szCs w:val="23"/>
          <w:rtl/>
        </w:rPr>
        <w:t xml:space="preserve"> على الأقل لقب حاملها واسمه بالكامل، وتاريخ ميلاده ورتبته ورقم قيده الشخصي. وتبين </w:t>
      </w:r>
      <w:proofErr w:type="spellStart"/>
      <w:r w:rsidRPr="00DF42E4">
        <w:rPr>
          <w:rFonts w:ascii="Arial" w:eastAsia="Times New Roman" w:hAnsi="Arial" w:cs="Arial"/>
          <w:color w:val="555555"/>
          <w:sz w:val="23"/>
          <w:szCs w:val="23"/>
          <w:rtl/>
        </w:rPr>
        <w:t>بها</w:t>
      </w:r>
      <w:proofErr w:type="spellEnd"/>
      <w:r w:rsidRPr="00DF42E4">
        <w:rPr>
          <w:rFonts w:ascii="Arial" w:eastAsia="Times New Roman" w:hAnsi="Arial" w:cs="Arial"/>
          <w:color w:val="555555"/>
          <w:sz w:val="23"/>
          <w:szCs w:val="23"/>
          <w:rtl/>
        </w:rPr>
        <w:t xml:space="preserve"> الصفة التي تخول له حماية </w:t>
      </w:r>
      <w:proofErr w:type="gramStart"/>
      <w:r w:rsidRPr="00DF42E4">
        <w:rPr>
          <w:rFonts w:ascii="Arial" w:eastAsia="Times New Roman" w:hAnsi="Arial" w:cs="Arial"/>
          <w:color w:val="555555"/>
          <w:sz w:val="23"/>
          <w:szCs w:val="23"/>
          <w:rtl/>
        </w:rPr>
        <w:t>هذه</w:t>
      </w:r>
      <w:proofErr w:type="gramEnd"/>
      <w:r w:rsidRPr="00DF42E4">
        <w:rPr>
          <w:rFonts w:ascii="Arial" w:eastAsia="Times New Roman" w:hAnsi="Arial" w:cs="Arial"/>
          <w:color w:val="555555"/>
          <w:sz w:val="23"/>
          <w:szCs w:val="23"/>
          <w:rtl/>
        </w:rPr>
        <w:t xml:space="preserve"> الاتفاقية. وتحمل البطاقة صورة حاملها وتوقيعه أو بصمته أو كليهما معاً. وتختم بخاتم السلطة الحربية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وتكون</w:t>
      </w:r>
      <w:proofErr w:type="gramEnd"/>
      <w:r w:rsidRPr="00DF42E4">
        <w:rPr>
          <w:rFonts w:ascii="Arial" w:eastAsia="Times New Roman" w:hAnsi="Arial" w:cs="Arial"/>
          <w:color w:val="555555"/>
          <w:sz w:val="23"/>
          <w:szCs w:val="23"/>
          <w:rtl/>
        </w:rPr>
        <w:t xml:space="preserve"> بطاقة تحقيق الهوية موحدة داخل كل جيش، وبقدر الاستطاعة من نوع مماثل بالنسبة لكل جيوش الأطراف السامية المتعاقدة. </w:t>
      </w:r>
      <w:proofErr w:type="gramStart"/>
      <w:r w:rsidRPr="00DF42E4">
        <w:rPr>
          <w:rFonts w:ascii="Arial" w:eastAsia="Times New Roman" w:hAnsi="Arial" w:cs="Arial"/>
          <w:color w:val="555555"/>
          <w:sz w:val="23"/>
          <w:szCs w:val="23"/>
          <w:rtl/>
        </w:rPr>
        <w:t>ويمكن</w:t>
      </w:r>
      <w:proofErr w:type="gramEnd"/>
      <w:r w:rsidRPr="00DF42E4">
        <w:rPr>
          <w:rFonts w:ascii="Arial" w:eastAsia="Times New Roman" w:hAnsi="Arial" w:cs="Arial"/>
          <w:color w:val="555555"/>
          <w:sz w:val="23"/>
          <w:szCs w:val="23"/>
          <w:rtl/>
        </w:rPr>
        <w:t xml:space="preserve"> لأطراف النزاع أن تسترشد بالنموذج الملحق بهذه الاتفاقية على سبيل المثال. وتخطر بعضها بعضاً عند بدء الأعمال العدائية بالنموذج الذي تستخدمه. وتستخرج بطاقات تحقيق الهوية، إذا أمكن، من صورتين على الأقل تحتفظ دولة المنشأ </w:t>
      </w:r>
      <w:proofErr w:type="spellStart"/>
      <w:r w:rsidRPr="00DF42E4">
        <w:rPr>
          <w:rFonts w:ascii="Arial" w:eastAsia="Times New Roman" w:hAnsi="Arial" w:cs="Arial"/>
          <w:color w:val="555555"/>
          <w:sz w:val="23"/>
          <w:szCs w:val="23"/>
          <w:rtl/>
        </w:rPr>
        <w:t>بإحديهما</w:t>
      </w:r>
      <w:proofErr w:type="spellEnd"/>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ولا</w:t>
      </w:r>
      <w:proofErr w:type="gramEnd"/>
      <w:r w:rsidRPr="00DF42E4">
        <w:rPr>
          <w:rFonts w:ascii="Arial" w:eastAsia="Times New Roman" w:hAnsi="Arial" w:cs="Arial"/>
          <w:color w:val="555555"/>
          <w:sz w:val="23"/>
          <w:szCs w:val="23"/>
          <w:rtl/>
        </w:rPr>
        <w:t xml:space="preserve"> يجوز، بأي حال، تجريد الموظفين المشار إليهم أعلاه من شاراتهم، أو بطاقات هويتهم، أو من حقهم في حمل علامة الذراع. </w:t>
      </w:r>
      <w:proofErr w:type="gramStart"/>
      <w:r w:rsidRPr="00DF42E4">
        <w:rPr>
          <w:rFonts w:ascii="Arial" w:eastAsia="Times New Roman" w:hAnsi="Arial" w:cs="Arial"/>
          <w:color w:val="555555"/>
          <w:sz w:val="23"/>
          <w:szCs w:val="23"/>
          <w:rtl/>
        </w:rPr>
        <w:t>ويحق</w:t>
      </w:r>
      <w:proofErr w:type="gramEnd"/>
      <w:r w:rsidRPr="00DF42E4">
        <w:rPr>
          <w:rFonts w:ascii="Arial" w:eastAsia="Times New Roman" w:hAnsi="Arial" w:cs="Arial"/>
          <w:color w:val="555555"/>
          <w:sz w:val="23"/>
          <w:szCs w:val="23"/>
          <w:rtl/>
        </w:rPr>
        <w:t xml:space="preserve"> لهم في حالة فقد البطاقة الحصول على نسخة بديلة، ويحق لهم استعاضة الشارة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lastRenderedPageBreak/>
        <w:t>المــادة</w:t>
      </w:r>
      <w:proofErr w:type="gramEnd"/>
      <w:r w:rsidRPr="00DF42E4">
        <w:rPr>
          <w:rFonts w:ascii="Arial" w:eastAsia="Times New Roman" w:hAnsi="Arial" w:cs="Arial"/>
          <w:color w:val="555555"/>
          <w:sz w:val="23"/>
          <w:szCs w:val="23"/>
          <w:rtl/>
        </w:rPr>
        <w:t xml:space="preserve"> (43</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تميز السفن المنصوص عنها في المواد 22 و24 و25 و27 بالكيفية التالية</w:t>
      </w:r>
      <w:r w:rsidRPr="00DF42E4">
        <w:rPr>
          <w:rFonts w:ascii="Arial" w:eastAsia="Times New Roman" w:hAnsi="Arial" w:cs="Arial"/>
          <w:color w:val="555555"/>
          <w:sz w:val="23"/>
          <w:szCs w:val="23"/>
        </w:rPr>
        <w:t xml:space="preserve"> :</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أ - تكون جميع الأسطح الخارجية بيضاء اللون،</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ب- يرسم صليب أو أكثر بلون أحمر قاتم وبأكبر حجم ممكن على كل جانب من جوانب جسم السفينة وكذلك على الأسطح الأفقية بكيفية تتيح أفضل رؤية لها من الجو أو البحر</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 xml:space="preserve">وعلى جميع السفن المستشفيات أن تعلن </w:t>
      </w:r>
      <w:proofErr w:type="gramStart"/>
      <w:r w:rsidRPr="00DF42E4">
        <w:rPr>
          <w:rFonts w:ascii="Arial" w:eastAsia="Times New Roman" w:hAnsi="Arial" w:cs="Arial"/>
          <w:color w:val="555555"/>
          <w:sz w:val="23"/>
          <w:szCs w:val="23"/>
          <w:rtl/>
        </w:rPr>
        <w:t>عن</w:t>
      </w:r>
      <w:proofErr w:type="gramEnd"/>
      <w:r w:rsidRPr="00DF42E4">
        <w:rPr>
          <w:rFonts w:ascii="Arial" w:eastAsia="Times New Roman" w:hAnsi="Arial" w:cs="Arial"/>
          <w:color w:val="555555"/>
          <w:sz w:val="23"/>
          <w:szCs w:val="23"/>
          <w:rtl/>
        </w:rPr>
        <w:t xml:space="preserve"> هويتها برفع علمها الوطني. </w:t>
      </w:r>
      <w:proofErr w:type="gramStart"/>
      <w:r w:rsidRPr="00DF42E4">
        <w:rPr>
          <w:rFonts w:ascii="Arial" w:eastAsia="Times New Roman" w:hAnsi="Arial" w:cs="Arial"/>
          <w:color w:val="555555"/>
          <w:sz w:val="23"/>
          <w:szCs w:val="23"/>
          <w:rtl/>
        </w:rPr>
        <w:t>وترفع</w:t>
      </w:r>
      <w:proofErr w:type="gramEnd"/>
      <w:r w:rsidRPr="00DF42E4">
        <w:rPr>
          <w:rFonts w:ascii="Arial" w:eastAsia="Times New Roman" w:hAnsi="Arial" w:cs="Arial"/>
          <w:color w:val="555555"/>
          <w:sz w:val="23"/>
          <w:szCs w:val="23"/>
          <w:rtl/>
        </w:rPr>
        <w:t xml:space="preserve"> علاوة على ذلك علم طرف النزاع الذي قبل ت العمل تحت إدارته إذا كانت تابعة لدولة محايدة. </w:t>
      </w:r>
      <w:proofErr w:type="gramStart"/>
      <w:r w:rsidRPr="00DF42E4">
        <w:rPr>
          <w:rFonts w:ascii="Arial" w:eastAsia="Times New Roman" w:hAnsi="Arial" w:cs="Arial"/>
          <w:color w:val="555555"/>
          <w:sz w:val="23"/>
          <w:szCs w:val="23"/>
          <w:rtl/>
        </w:rPr>
        <w:t>ويرفع</w:t>
      </w:r>
      <w:proofErr w:type="gramEnd"/>
      <w:r w:rsidRPr="00DF42E4">
        <w:rPr>
          <w:rFonts w:ascii="Arial" w:eastAsia="Times New Roman" w:hAnsi="Arial" w:cs="Arial"/>
          <w:color w:val="555555"/>
          <w:sz w:val="23"/>
          <w:szCs w:val="23"/>
          <w:rtl/>
        </w:rPr>
        <w:t xml:space="preserve"> علم أبيض عليه صليب أحمر على </w:t>
      </w:r>
      <w:proofErr w:type="spellStart"/>
      <w:r w:rsidRPr="00DF42E4">
        <w:rPr>
          <w:rFonts w:ascii="Arial" w:eastAsia="Times New Roman" w:hAnsi="Arial" w:cs="Arial"/>
          <w:color w:val="555555"/>
          <w:sz w:val="23"/>
          <w:szCs w:val="23"/>
          <w:rtl/>
        </w:rPr>
        <w:t>الصاري</w:t>
      </w:r>
      <w:proofErr w:type="spellEnd"/>
      <w:r w:rsidRPr="00DF42E4">
        <w:rPr>
          <w:rFonts w:ascii="Arial" w:eastAsia="Times New Roman" w:hAnsi="Arial" w:cs="Arial"/>
          <w:color w:val="555555"/>
          <w:sz w:val="23"/>
          <w:szCs w:val="23"/>
          <w:rtl/>
        </w:rPr>
        <w:t xml:space="preserve"> الرئيسي على أعلى ارتفاع ممكن</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وتطلى</w:t>
      </w:r>
      <w:proofErr w:type="gramEnd"/>
      <w:r w:rsidRPr="00DF42E4">
        <w:rPr>
          <w:rFonts w:ascii="Arial" w:eastAsia="Times New Roman" w:hAnsi="Arial" w:cs="Arial"/>
          <w:color w:val="555555"/>
          <w:sz w:val="23"/>
          <w:szCs w:val="23"/>
          <w:rtl/>
        </w:rPr>
        <w:t xml:space="preserve"> قوارب النجاة التابعة للسفن المستشفيات وزوارق الإنقاذ الساحلية وجميع الزوارق الصغيرة التي تستخدمها الخدمات الطبية بلون أبيض وترسم عليها صلبان بلون أحمر قاتم ترى بوضوح، وتنطبق عليها بصورة عامة وسائل التمييز المنصوص عنها أعلاه بشأن السفن المستشفيات</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ويتعين على السفن والزوارق المذكورة أعلاه والتي قد ترغب في تأمين الحماية الواجبة لها ليلاً وفي الأوقات التي تنخفض فيها الرؤية، أن تتخذ، بموافقة طرف النزاع الذي تخضع لسلطته، التدابير اللازمة لجعل طلائها وشاراتها المميزة واضحة بالقدر الكافي</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proofErr w:type="gramStart"/>
      <w:r w:rsidRPr="00DF42E4">
        <w:rPr>
          <w:rFonts w:ascii="Arial" w:eastAsia="Times New Roman" w:hAnsi="Arial" w:cs="Arial"/>
          <w:color w:val="555555"/>
          <w:sz w:val="23"/>
          <w:szCs w:val="23"/>
          <w:rtl/>
        </w:rPr>
        <w:t>يتعين</w:t>
      </w:r>
      <w:proofErr w:type="gramEnd"/>
      <w:r w:rsidRPr="00DF42E4">
        <w:rPr>
          <w:rFonts w:ascii="Arial" w:eastAsia="Times New Roman" w:hAnsi="Arial" w:cs="Arial"/>
          <w:color w:val="555555"/>
          <w:sz w:val="23"/>
          <w:szCs w:val="23"/>
          <w:rtl/>
        </w:rPr>
        <w:t xml:space="preserve"> على السفن المستشفيات، التي تكون محجوزة بصفة مؤقتة بواسطة العدو وفقاً للمادة 31، إنزال علم طرف النزاع الذي تكون في خدمته أو الذي قبلت العمل تحت إمرته</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ويجوز الترخيص لزوارق الإنقاذ الساحلية التي تواصل العمل من قاعدة محتلة، بناءً على موافقة دولة الاحتلال، أن تواصل رفع أعلامها الوطنية بجانب علم يحمل صليباً أحمر عندما تكون بعيدة عن قاعدتها، شريطة أن تبلغ ذلك مسبقاً إلى جميع أطراف النزاع المعنية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تنطبق جميع الأحكام المتعلقة بشارة الصليب الأحمر في هذه المادة بالمثل على الشارتين الأخريين المذكورتين في المادة 41</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proofErr w:type="gramStart"/>
      <w:r w:rsidRPr="00DF42E4">
        <w:rPr>
          <w:rFonts w:ascii="Arial" w:eastAsia="Times New Roman" w:hAnsi="Arial" w:cs="Arial"/>
          <w:color w:val="555555"/>
          <w:sz w:val="23"/>
          <w:szCs w:val="23"/>
          <w:rtl/>
        </w:rPr>
        <w:t>على</w:t>
      </w:r>
      <w:proofErr w:type="gramEnd"/>
      <w:r w:rsidRPr="00DF42E4">
        <w:rPr>
          <w:rFonts w:ascii="Arial" w:eastAsia="Times New Roman" w:hAnsi="Arial" w:cs="Arial"/>
          <w:color w:val="555555"/>
          <w:sz w:val="23"/>
          <w:szCs w:val="23"/>
          <w:rtl/>
        </w:rPr>
        <w:t xml:space="preserve"> أطراف النزاع أن تعمل في جميع الأوقات على التوصل إلى اتفاقات بشأن استخدام أحدث الطرق المتاحة لها لتسهيل تمييز السفن والزوارق المشار إليها في هذه المادة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(44</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proofErr w:type="gramStart"/>
      <w:r w:rsidRPr="00DF42E4">
        <w:rPr>
          <w:rFonts w:ascii="Arial" w:eastAsia="Times New Roman" w:hAnsi="Arial" w:cs="Arial"/>
          <w:color w:val="555555"/>
          <w:sz w:val="23"/>
          <w:szCs w:val="23"/>
          <w:rtl/>
        </w:rPr>
        <w:t>لا</w:t>
      </w:r>
      <w:proofErr w:type="gramEnd"/>
      <w:r w:rsidRPr="00DF42E4">
        <w:rPr>
          <w:rFonts w:ascii="Arial" w:eastAsia="Times New Roman" w:hAnsi="Arial" w:cs="Arial"/>
          <w:color w:val="555555"/>
          <w:sz w:val="23"/>
          <w:szCs w:val="23"/>
          <w:rtl/>
        </w:rPr>
        <w:t xml:space="preserve"> تستخدم العلامات المميزة المشار إليها في المادة 43، سواء في وقت السلم أو في وقت الحرب، إلا لتمييز أو حماية السفن المذكورة فيها، باستثناء الحالات التي </w:t>
      </w:r>
      <w:proofErr w:type="spellStart"/>
      <w:r w:rsidRPr="00DF42E4">
        <w:rPr>
          <w:rFonts w:ascii="Arial" w:eastAsia="Times New Roman" w:hAnsi="Arial" w:cs="Arial"/>
          <w:color w:val="555555"/>
          <w:sz w:val="23"/>
          <w:szCs w:val="23"/>
          <w:rtl/>
        </w:rPr>
        <w:t>ينص</w:t>
      </w:r>
      <w:proofErr w:type="spellEnd"/>
      <w:r w:rsidRPr="00DF42E4">
        <w:rPr>
          <w:rFonts w:ascii="Arial" w:eastAsia="Times New Roman" w:hAnsi="Arial" w:cs="Arial"/>
          <w:color w:val="555555"/>
          <w:sz w:val="23"/>
          <w:szCs w:val="23"/>
          <w:rtl/>
        </w:rPr>
        <w:t xml:space="preserve"> عنها في اتفاقية دولية أخرى أو يتفق عليها بين جميع أطراف النزاع المعنية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(45</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تتخذ الأطراف السامية المتعاقدة، إذا لم يكن تشريعها كافياً من الأصل، التدابير اللازمة في جميع الأوقات من أجل منع وقمع أيه إساءة استعمال للعلامات المميزة المنصوص عنها في المادة 43</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الفصل</w:t>
      </w:r>
      <w:proofErr w:type="gramEnd"/>
      <w:r w:rsidRPr="00DF42E4">
        <w:rPr>
          <w:rFonts w:ascii="Arial" w:eastAsia="Times New Roman" w:hAnsi="Arial" w:cs="Arial"/>
          <w:color w:val="555555"/>
          <w:sz w:val="23"/>
          <w:szCs w:val="23"/>
          <w:rtl/>
        </w:rPr>
        <w:t xml:space="preserve"> السابع</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lastRenderedPageBreak/>
        <w:t>تنفيذ</w:t>
      </w:r>
      <w:proofErr w:type="gramEnd"/>
      <w:r w:rsidRPr="00DF42E4">
        <w:rPr>
          <w:rFonts w:ascii="Arial" w:eastAsia="Times New Roman" w:hAnsi="Arial" w:cs="Arial"/>
          <w:color w:val="555555"/>
          <w:sz w:val="23"/>
          <w:szCs w:val="23"/>
          <w:rtl/>
        </w:rPr>
        <w:t xml:space="preserve"> الاتفاقية</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(46</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على</w:t>
      </w:r>
      <w:proofErr w:type="gramEnd"/>
      <w:r w:rsidRPr="00DF42E4">
        <w:rPr>
          <w:rFonts w:ascii="Arial" w:eastAsia="Times New Roman" w:hAnsi="Arial" w:cs="Arial"/>
          <w:color w:val="555555"/>
          <w:sz w:val="23"/>
          <w:szCs w:val="23"/>
          <w:rtl/>
        </w:rPr>
        <w:t xml:space="preserve"> كل طرف من أطراف النزاع أن يعمل من خلال قادته العظام على ضمان تنفيذ المواد المتقدمة بدقة، وأن يعالج الحالات التي لم </w:t>
      </w:r>
      <w:proofErr w:type="spellStart"/>
      <w:r w:rsidRPr="00DF42E4">
        <w:rPr>
          <w:rFonts w:ascii="Arial" w:eastAsia="Times New Roman" w:hAnsi="Arial" w:cs="Arial"/>
          <w:color w:val="555555"/>
          <w:sz w:val="23"/>
          <w:szCs w:val="23"/>
          <w:rtl/>
        </w:rPr>
        <w:t>ينص</w:t>
      </w:r>
      <w:proofErr w:type="spellEnd"/>
      <w:r w:rsidRPr="00DF42E4">
        <w:rPr>
          <w:rFonts w:ascii="Arial" w:eastAsia="Times New Roman" w:hAnsi="Arial" w:cs="Arial"/>
          <w:color w:val="555555"/>
          <w:sz w:val="23"/>
          <w:szCs w:val="23"/>
          <w:rtl/>
        </w:rPr>
        <w:t xml:space="preserve"> عنها وفقاً للمبادئ العامة لهذه الاتفاقية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(47</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 xml:space="preserve">تحظر تدابير الاقتصاص من الجرحى أو </w:t>
      </w:r>
      <w:proofErr w:type="gramStart"/>
      <w:r w:rsidRPr="00DF42E4">
        <w:rPr>
          <w:rFonts w:ascii="Arial" w:eastAsia="Times New Roman" w:hAnsi="Arial" w:cs="Arial"/>
          <w:color w:val="555555"/>
          <w:sz w:val="23"/>
          <w:szCs w:val="23"/>
          <w:rtl/>
        </w:rPr>
        <w:t>المرضى</w:t>
      </w:r>
      <w:proofErr w:type="gramEnd"/>
      <w:r w:rsidRPr="00DF42E4">
        <w:rPr>
          <w:rFonts w:ascii="Arial" w:eastAsia="Times New Roman" w:hAnsi="Arial" w:cs="Arial"/>
          <w:color w:val="555555"/>
          <w:sz w:val="23"/>
          <w:szCs w:val="23"/>
          <w:rtl/>
        </w:rPr>
        <w:t xml:space="preserve"> أو الغرقى أو الموظفين الذين تحميهم هذه الاتفاقية، أو السفن أو المهمات التي تحميها</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(48</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تتعهد الأطراف السامية المتعاقدة بأن تنشر نص هذه الاتفاقية على أوسع نطاق ممكن في بلدانها، في وقت السلم كما في وقت الحرب، وتتعهد بصفة خاصة بأن تدرج دراستها ضمن برامج التعليم العسكري، والمدني إذا أمكن، بحيث تصبح المبادئ التي تتضمنها معروفة لجميع السكان، وعلى الأخص للقوات المقاتلة المسلحة، وأفراد الخدمات الطبية ورجال الدين</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(49</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تتبادل الأطراف السامية المتعاقدة عن طريق مجلس الاتحاد السويسري، ومن خلال الدول الحامية أثناء الأعمال العدائية، التراجم الرسمية لهذه الاتفاقية، وكذلك القوانين واللوائح التي قد تعتمدها لكفالة تطبيقها</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الفصل</w:t>
      </w:r>
      <w:proofErr w:type="gramEnd"/>
      <w:r w:rsidRPr="00DF42E4">
        <w:rPr>
          <w:rFonts w:ascii="Arial" w:eastAsia="Times New Roman" w:hAnsi="Arial" w:cs="Arial"/>
          <w:color w:val="555555"/>
          <w:sz w:val="23"/>
          <w:szCs w:val="23"/>
          <w:rtl/>
        </w:rPr>
        <w:t xml:space="preserve"> الثامن</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قمع إساءة الاستعمال والمخالفات</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(50</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تتعهد الأطراف السامية المتعاقدة بأن تتخذ أي إجراء تشريعي يلزم لفرض عقوبات جزائية فعالة على الأشخاص الذين يقترفون أو يأمرون باقتراف إحدى المخالفات الجسيمة لهذه الاتفاقية، المبينة في المادة التالية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 xml:space="preserve">يلتزم كل طرف متعاقد بملاحقة المتهمين باقتراف مثل هذه المخالفات الجسيمة أو </w:t>
      </w:r>
      <w:proofErr w:type="gramStart"/>
      <w:r w:rsidRPr="00DF42E4">
        <w:rPr>
          <w:rFonts w:ascii="Arial" w:eastAsia="Times New Roman" w:hAnsi="Arial" w:cs="Arial"/>
          <w:color w:val="555555"/>
          <w:sz w:val="23"/>
          <w:szCs w:val="23"/>
          <w:rtl/>
        </w:rPr>
        <w:t>بالأمر</w:t>
      </w:r>
      <w:proofErr w:type="gramEnd"/>
      <w:r w:rsidRPr="00DF42E4">
        <w:rPr>
          <w:rFonts w:ascii="Arial" w:eastAsia="Times New Roman" w:hAnsi="Arial" w:cs="Arial"/>
          <w:color w:val="555555"/>
          <w:sz w:val="23"/>
          <w:szCs w:val="23"/>
          <w:rtl/>
        </w:rPr>
        <w:t xml:space="preserve"> باقترافها، وبتقديمهم إلى محاكمه، أياً كانت جنسيتهم. </w:t>
      </w:r>
      <w:proofErr w:type="gramStart"/>
      <w:r w:rsidRPr="00DF42E4">
        <w:rPr>
          <w:rFonts w:ascii="Arial" w:eastAsia="Times New Roman" w:hAnsi="Arial" w:cs="Arial"/>
          <w:color w:val="555555"/>
          <w:sz w:val="23"/>
          <w:szCs w:val="23"/>
          <w:rtl/>
        </w:rPr>
        <w:t>وله</w:t>
      </w:r>
      <w:proofErr w:type="gramEnd"/>
      <w:r w:rsidRPr="00DF42E4">
        <w:rPr>
          <w:rFonts w:ascii="Arial" w:eastAsia="Times New Roman" w:hAnsi="Arial" w:cs="Arial"/>
          <w:color w:val="555555"/>
          <w:sz w:val="23"/>
          <w:szCs w:val="23"/>
          <w:rtl/>
        </w:rPr>
        <w:t xml:space="preserve"> أيضاً، إذا فضل ذلك، ووفقاً لأحكام تشريعه، أن يسلمهم إلى طرف متعاقد معني آخر لمحاكمتهم مادامت تتوفر لدى الطرف المذكور أدلة اتهام كافية ضد هؤلاء الأشخاص</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على كل طرف متعاقد أن يتخذ التدابير اللازمة لوقف جميع الأفعال التي تتعارض مع أحكام هذه الاتفاقية بخلاف المخالفات الجسيمة المبينة في ا لمادة التالية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وينتفع</w:t>
      </w:r>
      <w:proofErr w:type="gramEnd"/>
      <w:r w:rsidRPr="00DF42E4">
        <w:rPr>
          <w:rFonts w:ascii="Arial" w:eastAsia="Times New Roman" w:hAnsi="Arial" w:cs="Arial"/>
          <w:color w:val="555555"/>
          <w:sz w:val="23"/>
          <w:szCs w:val="23"/>
          <w:rtl/>
        </w:rPr>
        <w:t xml:space="preserve"> المتهمون في جميع الأحوال بضمانات للمحاكمة والدفاع الحر لا تقل </w:t>
      </w:r>
      <w:proofErr w:type="spellStart"/>
      <w:r w:rsidRPr="00DF42E4">
        <w:rPr>
          <w:rFonts w:ascii="Arial" w:eastAsia="Times New Roman" w:hAnsi="Arial" w:cs="Arial"/>
          <w:color w:val="555555"/>
          <w:sz w:val="23"/>
          <w:szCs w:val="23"/>
          <w:rtl/>
        </w:rPr>
        <w:t>ملاءمة</w:t>
      </w:r>
      <w:proofErr w:type="spellEnd"/>
      <w:r w:rsidRPr="00DF42E4">
        <w:rPr>
          <w:rFonts w:ascii="Arial" w:eastAsia="Times New Roman" w:hAnsi="Arial" w:cs="Arial"/>
          <w:color w:val="555555"/>
          <w:sz w:val="23"/>
          <w:szCs w:val="23"/>
          <w:rtl/>
        </w:rPr>
        <w:t xml:space="preserve"> عن الضمانات المنصوص عنها بالمادة 105 وما بعدها من اتفاقية جنيف بشأن معاملة أسرى الحرب، المؤرخة 12 آب/أغسطس 1949</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(51</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 xml:space="preserve">المخالفات الجسيمة التي تشير إليها المادة السابقة هي التي تتضمن أحد الأفعال التالية إذا اقترفت ضد أشخاص محميين أو ممتلكات محمية بالاتفاقية : القتل العمد، التعذيب أو المعاملة </w:t>
      </w:r>
      <w:proofErr w:type="spellStart"/>
      <w:r w:rsidRPr="00DF42E4">
        <w:rPr>
          <w:rFonts w:ascii="Arial" w:eastAsia="Times New Roman" w:hAnsi="Arial" w:cs="Arial"/>
          <w:color w:val="555555"/>
          <w:sz w:val="23"/>
          <w:szCs w:val="23"/>
          <w:rtl/>
        </w:rPr>
        <w:t>اللاإنسانية</w:t>
      </w:r>
      <w:proofErr w:type="spellEnd"/>
      <w:r w:rsidRPr="00DF42E4">
        <w:rPr>
          <w:rFonts w:ascii="Arial" w:eastAsia="Times New Roman" w:hAnsi="Arial" w:cs="Arial"/>
          <w:color w:val="555555"/>
          <w:sz w:val="23"/>
          <w:szCs w:val="23"/>
          <w:rtl/>
        </w:rPr>
        <w:t xml:space="preserve">، بما في ذلك التجارب الخاصة </w:t>
      </w:r>
      <w:r w:rsidRPr="00DF42E4">
        <w:rPr>
          <w:rFonts w:ascii="Arial" w:eastAsia="Times New Roman" w:hAnsi="Arial" w:cs="Arial"/>
          <w:color w:val="555555"/>
          <w:sz w:val="23"/>
          <w:szCs w:val="23"/>
          <w:rtl/>
        </w:rPr>
        <w:lastRenderedPageBreak/>
        <w:t>بعلم الحياة، تعمد إحداث آلام شديدة أو الإضرار الخطير بالسلامة البدنية أو بالصحة، تدمير الممتلكات أو الاستيلاء عليها على نطاق واسع لا تبرره الضرورات الحربية، وبطريقة غير مشروعة وتعسفية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(52</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لا</w:t>
      </w:r>
      <w:proofErr w:type="gramEnd"/>
      <w:r w:rsidRPr="00DF42E4">
        <w:rPr>
          <w:rFonts w:ascii="Arial" w:eastAsia="Times New Roman" w:hAnsi="Arial" w:cs="Arial"/>
          <w:color w:val="555555"/>
          <w:sz w:val="23"/>
          <w:szCs w:val="23"/>
          <w:rtl/>
        </w:rPr>
        <w:t xml:space="preserve"> يجوز لأي طرف متعاقد أن يتحلل أو يحل طرفاً متعاقداً آخر من المسئوليات التي تقع عليه أو على طرف متعاقد آخر فيما يتعلق بالمخالفات المشار إليها في المادة السابقة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(53</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يجرى</w:t>
      </w:r>
      <w:proofErr w:type="gramEnd"/>
      <w:r w:rsidRPr="00DF42E4">
        <w:rPr>
          <w:rFonts w:ascii="Arial" w:eastAsia="Times New Roman" w:hAnsi="Arial" w:cs="Arial"/>
          <w:color w:val="555555"/>
          <w:sz w:val="23"/>
          <w:szCs w:val="23"/>
          <w:rtl/>
        </w:rPr>
        <w:t>، بناءً على طلب أي طرف في النزاع، وبطريقة تتقرر فيما بين الأطراف المعنية، تحقيق بصدد أي ادعاء بانتهاك هذه الاتفاقية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وفي حالة عدم الاتفاق على إجراءات التحقيق، يتفق الأطراف على اختيار حكم يقرر الإجراءات التي تتبع</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وما</w:t>
      </w:r>
      <w:proofErr w:type="gramEnd"/>
      <w:r w:rsidRPr="00DF42E4">
        <w:rPr>
          <w:rFonts w:ascii="Arial" w:eastAsia="Times New Roman" w:hAnsi="Arial" w:cs="Arial"/>
          <w:color w:val="555555"/>
          <w:sz w:val="23"/>
          <w:szCs w:val="23"/>
          <w:rtl/>
        </w:rPr>
        <w:t xml:space="preserve"> أن يتبين انتهاك الاتفاقية، يتعين على أطراف النزاع وضع حد له وقمعه بأسرع ما يمكن</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أحكام</w:t>
      </w:r>
      <w:proofErr w:type="gramEnd"/>
      <w:r w:rsidRPr="00DF42E4">
        <w:rPr>
          <w:rFonts w:ascii="Arial" w:eastAsia="Times New Roman" w:hAnsi="Arial" w:cs="Arial"/>
          <w:color w:val="555555"/>
          <w:sz w:val="23"/>
          <w:szCs w:val="23"/>
          <w:rtl/>
        </w:rPr>
        <w:t xml:space="preserve"> ختامية</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(54</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 xml:space="preserve">وضعت هذه الاتفاقية باللغتين </w:t>
      </w:r>
      <w:proofErr w:type="gramStart"/>
      <w:r w:rsidRPr="00DF42E4">
        <w:rPr>
          <w:rFonts w:ascii="Arial" w:eastAsia="Times New Roman" w:hAnsi="Arial" w:cs="Arial"/>
          <w:color w:val="555555"/>
          <w:sz w:val="23"/>
          <w:szCs w:val="23"/>
          <w:rtl/>
        </w:rPr>
        <w:t>الإنكليزية</w:t>
      </w:r>
      <w:proofErr w:type="gramEnd"/>
      <w:r w:rsidRPr="00DF42E4">
        <w:rPr>
          <w:rFonts w:ascii="Arial" w:eastAsia="Times New Roman" w:hAnsi="Arial" w:cs="Arial"/>
          <w:color w:val="555555"/>
          <w:sz w:val="23"/>
          <w:szCs w:val="23"/>
          <w:rtl/>
        </w:rPr>
        <w:t xml:space="preserve"> والفرنسية. وكلا النصين </w:t>
      </w:r>
      <w:proofErr w:type="gramStart"/>
      <w:r w:rsidRPr="00DF42E4">
        <w:rPr>
          <w:rFonts w:ascii="Arial" w:eastAsia="Times New Roman" w:hAnsi="Arial" w:cs="Arial"/>
          <w:color w:val="555555"/>
          <w:sz w:val="23"/>
          <w:szCs w:val="23"/>
          <w:rtl/>
        </w:rPr>
        <w:t>متساويان</w:t>
      </w:r>
      <w:proofErr w:type="gramEnd"/>
      <w:r w:rsidRPr="00DF42E4">
        <w:rPr>
          <w:rFonts w:ascii="Arial" w:eastAsia="Times New Roman" w:hAnsi="Arial" w:cs="Arial"/>
          <w:color w:val="555555"/>
          <w:sz w:val="23"/>
          <w:szCs w:val="23"/>
          <w:rtl/>
        </w:rPr>
        <w:t xml:space="preserve"> في الحجية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proofErr w:type="gramStart"/>
      <w:r w:rsidRPr="00DF42E4">
        <w:rPr>
          <w:rFonts w:ascii="Arial" w:eastAsia="Times New Roman" w:hAnsi="Arial" w:cs="Arial"/>
          <w:color w:val="555555"/>
          <w:sz w:val="23"/>
          <w:szCs w:val="23"/>
          <w:rtl/>
        </w:rPr>
        <w:t>وسيقوم</w:t>
      </w:r>
      <w:proofErr w:type="gramEnd"/>
      <w:r w:rsidRPr="00DF42E4">
        <w:rPr>
          <w:rFonts w:ascii="Arial" w:eastAsia="Times New Roman" w:hAnsi="Arial" w:cs="Arial"/>
          <w:color w:val="555555"/>
          <w:sz w:val="23"/>
          <w:szCs w:val="23"/>
          <w:rtl/>
        </w:rPr>
        <w:t xml:space="preserve"> مجلس الاتحاد السويسري بوضع تراجم رسمية للاتفاقية باللغتين الروسية والأسبانية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(55</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تعرض هذه الاتفاقية التي تحمل تاريخ اليوم للتوقيع لغاية 12 شباط/فبراير 1950، باسم الدول الممثلة في المؤتمر الذي افتتح في جنيف في 21 نيسان/أبريل 1949، وباسم الدول التي لم تمثل في هذا المؤتمر ولكنها تشترك في اتفاقية لاهاي العاشرة لتطبيق مبادئ اتفاقية جنيف لعام 1906 على الحرب البحرية أو في اتفاقيات جنيف لتحس ين حال الجرحى والمرضى بالجيوش في الميدان المؤرخة في 1864 و 1906 و 1929</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(56</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proofErr w:type="gramStart"/>
      <w:r w:rsidRPr="00DF42E4">
        <w:rPr>
          <w:rFonts w:ascii="Arial" w:eastAsia="Times New Roman" w:hAnsi="Arial" w:cs="Arial"/>
          <w:color w:val="555555"/>
          <w:sz w:val="23"/>
          <w:szCs w:val="23"/>
          <w:rtl/>
        </w:rPr>
        <w:t>تصدق</w:t>
      </w:r>
      <w:proofErr w:type="gramEnd"/>
      <w:r w:rsidRPr="00DF42E4">
        <w:rPr>
          <w:rFonts w:ascii="Arial" w:eastAsia="Times New Roman" w:hAnsi="Arial" w:cs="Arial"/>
          <w:color w:val="555555"/>
          <w:sz w:val="23"/>
          <w:szCs w:val="23"/>
          <w:rtl/>
        </w:rPr>
        <w:t xml:space="preserve"> هذه الاتفاقية بأسرع ما يمكن، وتودع صكوك التصديق في برن</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يحرر</w:t>
      </w:r>
      <w:proofErr w:type="gramEnd"/>
      <w:r w:rsidRPr="00DF42E4">
        <w:rPr>
          <w:rFonts w:ascii="Arial" w:eastAsia="Times New Roman" w:hAnsi="Arial" w:cs="Arial"/>
          <w:color w:val="555555"/>
          <w:sz w:val="23"/>
          <w:szCs w:val="23"/>
          <w:rtl/>
        </w:rPr>
        <w:t xml:space="preserve"> محضر بإيداع كل صك من صكوك التصديق، ويرسل مجلس الاتحاد السويسري صوراً موثقة من هذا المحضر إلى جميع الدول التي تم باسمها توقيع الاتفاقية أو الإبلاغ عن الانضمام إليها</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(57</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 xml:space="preserve">يبدأ نفاذ هذه الاتفاقية بعد </w:t>
      </w:r>
      <w:proofErr w:type="gramStart"/>
      <w:r w:rsidRPr="00DF42E4">
        <w:rPr>
          <w:rFonts w:ascii="Arial" w:eastAsia="Times New Roman" w:hAnsi="Arial" w:cs="Arial"/>
          <w:color w:val="555555"/>
          <w:sz w:val="23"/>
          <w:szCs w:val="23"/>
          <w:rtl/>
        </w:rPr>
        <w:t>ستة</w:t>
      </w:r>
      <w:proofErr w:type="gramEnd"/>
      <w:r w:rsidRPr="00DF42E4">
        <w:rPr>
          <w:rFonts w:ascii="Arial" w:eastAsia="Times New Roman" w:hAnsi="Arial" w:cs="Arial"/>
          <w:color w:val="555555"/>
          <w:sz w:val="23"/>
          <w:szCs w:val="23"/>
          <w:rtl/>
        </w:rPr>
        <w:t xml:space="preserve"> شهور من تاريخ إيداع صكين للتصديق على الأقل</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proofErr w:type="gramStart"/>
      <w:r w:rsidRPr="00DF42E4">
        <w:rPr>
          <w:rFonts w:ascii="Arial" w:eastAsia="Times New Roman" w:hAnsi="Arial" w:cs="Arial"/>
          <w:color w:val="555555"/>
          <w:sz w:val="23"/>
          <w:szCs w:val="23"/>
          <w:rtl/>
        </w:rPr>
        <w:t>وبعد</w:t>
      </w:r>
      <w:proofErr w:type="gramEnd"/>
      <w:r w:rsidRPr="00DF42E4">
        <w:rPr>
          <w:rFonts w:ascii="Arial" w:eastAsia="Times New Roman" w:hAnsi="Arial" w:cs="Arial"/>
          <w:color w:val="555555"/>
          <w:sz w:val="23"/>
          <w:szCs w:val="23"/>
          <w:rtl/>
        </w:rPr>
        <w:t xml:space="preserve"> ذلك، يبدأ نفاذها إزاء أي طرف سام متعاقد بعد ستة شهور من تاريخ إيداع صك تصديقه</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(58</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تحل هذه الاتفاقية في العلاقات بين الأطراف السامية المتعاقدة محل اتفاقية لاهاي العاشرة، المؤرخة في 18 تشرين الأول/ أكتوبر 1907، بشأن تطبيق مبادئ اتفاقية جنيف لعام 1906 على الحرب البحرية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lastRenderedPageBreak/>
        <w:t>المــادة</w:t>
      </w:r>
      <w:proofErr w:type="gramEnd"/>
      <w:r w:rsidRPr="00DF42E4">
        <w:rPr>
          <w:rFonts w:ascii="Arial" w:eastAsia="Times New Roman" w:hAnsi="Arial" w:cs="Arial"/>
          <w:color w:val="555555"/>
          <w:sz w:val="23"/>
          <w:szCs w:val="23"/>
          <w:rtl/>
        </w:rPr>
        <w:t xml:space="preserve"> (59</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proofErr w:type="gramStart"/>
      <w:r w:rsidRPr="00DF42E4">
        <w:rPr>
          <w:rFonts w:ascii="Arial" w:eastAsia="Times New Roman" w:hAnsi="Arial" w:cs="Arial"/>
          <w:color w:val="555555"/>
          <w:sz w:val="23"/>
          <w:szCs w:val="23"/>
          <w:rtl/>
        </w:rPr>
        <w:t>تعرض</w:t>
      </w:r>
      <w:proofErr w:type="gramEnd"/>
      <w:r w:rsidRPr="00DF42E4">
        <w:rPr>
          <w:rFonts w:ascii="Arial" w:eastAsia="Times New Roman" w:hAnsi="Arial" w:cs="Arial"/>
          <w:color w:val="555555"/>
          <w:sz w:val="23"/>
          <w:szCs w:val="23"/>
          <w:rtl/>
        </w:rPr>
        <w:t xml:space="preserve"> هذه الاتفاقية ابتداءً من تاريخ نفاذها لانضمام جميع الدول التي لم تكن الاتفاقية قد وقعت باسمها</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(60</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proofErr w:type="gramStart"/>
      <w:r w:rsidRPr="00DF42E4">
        <w:rPr>
          <w:rFonts w:ascii="Arial" w:eastAsia="Times New Roman" w:hAnsi="Arial" w:cs="Arial"/>
          <w:color w:val="555555"/>
          <w:sz w:val="23"/>
          <w:szCs w:val="23"/>
          <w:rtl/>
        </w:rPr>
        <w:t>يبلغ</w:t>
      </w:r>
      <w:proofErr w:type="gramEnd"/>
      <w:r w:rsidRPr="00DF42E4">
        <w:rPr>
          <w:rFonts w:ascii="Arial" w:eastAsia="Times New Roman" w:hAnsi="Arial" w:cs="Arial"/>
          <w:color w:val="555555"/>
          <w:sz w:val="23"/>
          <w:szCs w:val="23"/>
          <w:rtl/>
        </w:rPr>
        <w:t xml:space="preserve"> كل انضمام إلى مجلس الاتحاد السويسري كتابةً، ويعتبر سارياً بعد مضي ستة شهور من تاريخ استلامه</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 xml:space="preserve">ويبلغ مجلس الاتحاد السويسري كل انضمام إلى جميع الدول التي </w:t>
      </w:r>
      <w:proofErr w:type="gramStart"/>
      <w:r w:rsidRPr="00DF42E4">
        <w:rPr>
          <w:rFonts w:ascii="Arial" w:eastAsia="Times New Roman" w:hAnsi="Arial" w:cs="Arial"/>
          <w:color w:val="555555"/>
          <w:sz w:val="23"/>
          <w:szCs w:val="23"/>
          <w:rtl/>
        </w:rPr>
        <w:t>تم</w:t>
      </w:r>
      <w:proofErr w:type="gramEnd"/>
      <w:r w:rsidRPr="00DF42E4">
        <w:rPr>
          <w:rFonts w:ascii="Arial" w:eastAsia="Times New Roman" w:hAnsi="Arial" w:cs="Arial"/>
          <w:color w:val="555555"/>
          <w:sz w:val="23"/>
          <w:szCs w:val="23"/>
          <w:rtl/>
        </w:rPr>
        <w:t xml:space="preserve"> باسمها توقيع الاتفاقية أو الإبلاغ عن الانضمام إليها</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(61</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 xml:space="preserve">يترتب على الحالات المنصوص عنها في المادتين 2 و3 النفاذ الفوري للتصديقات التي تودعها أطراف النزاع </w:t>
      </w:r>
      <w:proofErr w:type="spellStart"/>
      <w:r w:rsidRPr="00DF42E4">
        <w:rPr>
          <w:rFonts w:ascii="Arial" w:eastAsia="Times New Roman" w:hAnsi="Arial" w:cs="Arial"/>
          <w:color w:val="555555"/>
          <w:sz w:val="23"/>
          <w:szCs w:val="23"/>
          <w:rtl/>
        </w:rPr>
        <w:t>والانضمامات</w:t>
      </w:r>
      <w:proofErr w:type="spellEnd"/>
      <w:r w:rsidRPr="00DF42E4">
        <w:rPr>
          <w:rFonts w:ascii="Arial" w:eastAsia="Times New Roman" w:hAnsi="Arial" w:cs="Arial"/>
          <w:color w:val="555555"/>
          <w:sz w:val="23"/>
          <w:szCs w:val="23"/>
          <w:rtl/>
        </w:rPr>
        <w:t xml:space="preserve"> التي تبلغها قبل أو بعد وقوع الأعمال العدائية أو الاحتلال. ويبلغ مجلس الاتحاد السويسري بأسرع وسيلة أي تصديقات أو </w:t>
      </w:r>
      <w:proofErr w:type="spellStart"/>
      <w:r w:rsidRPr="00DF42E4">
        <w:rPr>
          <w:rFonts w:ascii="Arial" w:eastAsia="Times New Roman" w:hAnsi="Arial" w:cs="Arial"/>
          <w:color w:val="555555"/>
          <w:sz w:val="23"/>
          <w:szCs w:val="23"/>
          <w:rtl/>
        </w:rPr>
        <w:t>انضمامات</w:t>
      </w:r>
      <w:proofErr w:type="spellEnd"/>
      <w:r w:rsidRPr="00DF42E4">
        <w:rPr>
          <w:rFonts w:ascii="Arial" w:eastAsia="Times New Roman" w:hAnsi="Arial" w:cs="Arial"/>
          <w:color w:val="555555"/>
          <w:sz w:val="23"/>
          <w:szCs w:val="23"/>
          <w:rtl/>
        </w:rPr>
        <w:t xml:space="preserve"> يتلقاها من أطراف النزاع</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(62</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 xml:space="preserve">لكل طرف من الأطراف السامية المتعاقدة حق الانسحاب من ه </w:t>
      </w:r>
      <w:proofErr w:type="spellStart"/>
      <w:r w:rsidRPr="00DF42E4">
        <w:rPr>
          <w:rFonts w:ascii="Arial" w:eastAsia="Times New Roman" w:hAnsi="Arial" w:cs="Arial"/>
          <w:color w:val="555555"/>
          <w:sz w:val="23"/>
          <w:szCs w:val="23"/>
          <w:rtl/>
        </w:rPr>
        <w:t>ذه</w:t>
      </w:r>
      <w:proofErr w:type="spellEnd"/>
      <w:r w:rsidRPr="00DF42E4">
        <w:rPr>
          <w:rFonts w:ascii="Arial" w:eastAsia="Times New Roman" w:hAnsi="Arial" w:cs="Arial"/>
          <w:color w:val="555555"/>
          <w:sz w:val="23"/>
          <w:szCs w:val="23"/>
          <w:rtl/>
        </w:rPr>
        <w:t xml:space="preserve"> الاتفاقية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ويبلغ الانسحاب كتابة إلى مجلس الاتحاد السويسري الذي يتولى إبلاغه إلى حكومات جميع الأطراف السامية المتعاقدة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 xml:space="preserve">ويعتبر الانسحاب </w:t>
      </w:r>
      <w:proofErr w:type="gramStart"/>
      <w:r w:rsidRPr="00DF42E4">
        <w:rPr>
          <w:rFonts w:ascii="Arial" w:eastAsia="Times New Roman" w:hAnsi="Arial" w:cs="Arial"/>
          <w:color w:val="555555"/>
          <w:sz w:val="23"/>
          <w:szCs w:val="23"/>
          <w:rtl/>
        </w:rPr>
        <w:t>سارياً</w:t>
      </w:r>
      <w:proofErr w:type="gramEnd"/>
      <w:r w:rsidRPr="00DF42E4">
        <w:rPr>
          <w:rFonts w:ascii="Arial" w:eastAsia="Times New Roman" w:hAnsi="Arial" w:cs="Arial"/>
          <w:color w:val="555555"/>
          <w:sz w:val="23"/>
          <w:szCs w:val="23"/>
          <w:rtl/>
        </w:rPr>
        <w:t xml:space="preserve"> بعد مضي عام من تاريخ إبلاغه لمجلس الاتحاد السويسري. </w:t>
      </w:r>
      <w:proofErr w:type="gramStart"/>
      <w:r w:rsidRPr="00DF42E4">
        <w:rPr>
          <w:rFonts w:ascii="Arial" w:eastAsia="Times New Roman" w:hAnsi="Arial" w:cs="Arial"/>
          <w:color w:val="555555"/>
          <w:sz w:val="23"/>
          <w:szCs w:val="23"/>
          <w:rtl/>
        </w:rPr>
        <w:t>على</w:t>
      </w:r>
      <w:proofErr w:type="gramEnd"/>
      <w:r w:rsidRPr="00DF42E4">
        <w:rPr>
          <w:rFonts w:ascii="Arial" w:eastAsia="Times New Roman" w:hAnsi="Arial" w:cs="Arial"/>
          <w:color w:val="555555"/>
          <w:sz w:val="23"/>
          <w:szCs w:val="23"/>
          <w:rtl/>
        </w:rPr>
        <w:t xml:space="preserve"> أن الانسحاب الذي يبلغ في وقت تكون فيه الدولة المنسحبة مشتركة في نزاع، لا يعتبر سارياً إلا بعد عقد الصلح، وعلى أي حال بعد انتهاء عمليات الإفراج عن الأشخاص الذين تحميهم الاتفاقية وإعادتهم إلي أوطانهم</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 xml:space="preserve">ولا يكون للانسحاب أثره إلا بالنسبة للدولة المنسحبة. </w:t>
      </w:r>
      <w:proofErr w:type="gramStart"/>
      <w:r w:rsidRPr="00DF42E4">
        <w:rPr>
          <w:rFonts w:ascii="Arial" w:eastAsia="Times New Roman" w:hAnsi="Arial" w:cs="Arial"/>
          <w:color w:val="555555"/>
          <w:sz w:val="23"/>
          <w:szCs w:val="23"/>
          <w:rtl/>
        </w:rPr>
        <w:t>ولا</w:t>
      </w:r>
      <w:proofErr w:type="gramEnd"/>
      <w:r w:rsidRPr="00DF42E4">
        <w:rPr>
          <w:rFonts w:ascii="Arial" w:eastAsia="Times New Roman" w:hAnsi="Arial" w:cs="Arial"/>
          <w:color w:val="555555"/>
          <w:sz w:val="23"/>
          <w:szCs w:val="23"/>
          <w:rtl/>
        </w:rPr>
        <w:t xml:space="preserve"> يكون له أي أثر على الالتزامات التي يجب أن تبقي أطراف النزاع ملتزمة بأدائها طبقاً لمبادئ القانون الدولي الناشئة من الأعراف الراسخة بين الأمم المتمدنة، ومن القوانين الإنسانية، وما يمليه الضمير العام</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المــادة</w:t>
      </w:r>
      <w:proofErr w:type="gramEnd"/>
      <w:r w:rsidRPr="00DF42E4">
        <w:rPr>
          <w:rFonts w:ascii="Arial" w:eastAsia="Times New Roman" w:hAnsi="Arial" w:cs="Arial"/>
          <w:color w:val="555555"/>
          <w:sz w:val="23"/>
          <w:szCs w:val="23"/>
          <w:rtl/>
        </w:rPr>
        <w:t xml:space="preserve"> (63</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 xml:space="preserve">يسجل مجلس الاتحاد السويسري هذه الاتفاقية لدى الأمانة العامة للأمم المتحدة. ويخطر مجلس الاتحاد السويسري الأمانة العامة للأمم المتحدة كذلك بأي تصديقات أو </w:t>
      </w:r>
      <w:proofErr w:type="spellStart"/>
      <w:r w:rsidRPr="00DF42E4">
        <w:rPr>
          <w:rFonts w:ascii="Arial" w:eastAsia="Times New Roman" w:hAnsi="Arial" w:cs="Arial"/>
          <w:color w:val="555555"/>
          <w:sz w:val="23"/>
          <w:szCs w:val="23"/>
          <w:rtl/>
        </w:rPr>
        <w:t>انضمامات</w:t>
      </w:r>
      <w:proofErr w:type="spellEnd"/>
      <w:r w:rsidRPr="00DF42E4">
        <w:rPr>
          <w:rFonts w:ascii="Arial" w:eastAsia="Times New Roman" w:hAnsi="Arial" w:cs="Arial"/>
          <w:color w:val="555555"/>
          <w:sz w:val="23"/>
          <w:szCs w:val="23"/>
          <w:rtl/>
        </w:rPr>
        <w:t xml:space="preserve"> أو انسحابات يتلقاها بصدد هذه الاتفاقية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r w:rsidRPr="00DF42E4">
        <w:rPr>
          <w:rFonts w:ascii="Arial" w:eastAsia="Times New Roman" w:hAnsi="Arial" w:cs="Arial"/>
          <w:color w:val="555555"/>
          <w:sz w:val="23"/>
          <w:szCs w:val="23"/>
          <w:rtl/>
        </w:rPr>
        <w:t xml:space="preserve">إثباتاً لذلك، قام </w:t>
      </w:r>
      <w:proofErr w:type="spellStart"/>
      <w:r w:rsidRPr="00DF42E4">
        <w:rPr>
          <w:rFonts w:ascii="Arial" w:eastAsia="Times New Roman" w:hAnsi="Arial" w:cs="Arial"/>
          <w:color w:val="555555"/>
          <w:sz w:val="23"/>
          <w:szCs w:val="23"/>
          <w:rtl/>
        </w:rPr>
        <w:t>الموقعون</w:t>
      </w:r>
      <w:proofErr w:type="spellEnd"/>
      <w:r w:rsidRPr="00DF42E4">
        <w:rPr>
          <w:rFonts w:ascii="Arial" w:eastAsia="Times New Roman" w:hAnsi="Arial" w:cs="Arial"/>
          <w:color w:val="555555"/>
          <w:sz w:val="23"/>
          <w:szCs w:val="23"/>
          <w:rtl/>
        </w:rPr>
        <w:t xml:space="preserve"> أدناه، الذين أودعوا وثائق تفويضهم، بتوقيع هذه الاتفاقية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Pr>
        <w:t> </w:t>
      </w:r>
      <w:proofErr w:type="gramStart"/>
      <w:r w:rsidRPr="00DF42E4">
        <w:rPr>
          <w:rFonts w:ascii="Arial" w:eastAsia="Times New Roman" w:hAnsi="Arial" w:cs="Arial"/>
          <w:color w:val="555555"/>
          <w:sz w:val="23"/>
          <w:szCs w:val="23"/>
          <w:rtl/>
        </w:rPr>
        <w:t>حرر</w:t>
      </w:r>
      <w:proofErr w:type="gramEnd"/>
      <w:r w:rsidRPr="00DF42E4">
        <w:rPr>
          <w:rFonts w:ascii="Arial" w:eastAsia="Times New Roman" w:hAnsi="Arial" w:cs="Arial"/>
          <w:color w:val="555555"/>
          <w:sz w:val="23"/>
          <w:szCs w:val="23"/>
          <w:rtl/>
        </w:rPr>
        <w:t xml:space="preserve"> في جنيف، في هذا اليوم الثاني عشر من آب/أغسطس 1949 باللغتين الإنكليزية والفرنسية، ويودع الأصل في محفوظات الاتحاد السويسري. ويرسل مجلس الاتحاد السويسري صوراً موثقة من الاتفاقية إلى جميع الدول الموقعة، </w:t>
      </w:r>
      <w:proofErr w:type="gramStart"/>
      <w:r w:rsidRPr="00DF42E4">
        <w:rPr>
          <w:rFonts w:ascii="Arial" w:eastAsia="Times New Roman" w:hAnsi="Arial" w:cs="Arial"/>
          <w:color w:val="555555"/>
          <w:sz w:val="23"/>
          <w:szCs w:val="23"/>
          <w:rtl/>
        </w:rPr>
        <w:t>وكذلك</w:t>
      </w:r>
      <w:proofErr w:type="gramEnd"/>
      <w:r w:rsidRPr="00DF42E4">
        <w:rPr>
          <w:rFonts w:ascii="Arial" w:eastAsia="Times New Roman" w:hAnsi="Arial" w:cs="Arial"/>
          <w:color w:val="555555"/>
          <w:sz w:val="23"/>
          <w:szCs w:val="23"/>
          <w:rtl/>
        </w:rPr>
        <w:t xml:space="preserve"> إلى الدول التي تنضم إلى الاتفاقية</w:t>
      </w:r>
      <w:r w:rsidRPr="00DF42E4">
        <w:rPr>
          <w:rFonts w:ascii="Arial" w:eastAsia="Times New Roman" w:hAnsi="Arial" w:cs="Arial"/>
          <w:color w:val="555555"/>
          <w:sz w:val="23"/>
          <w:szCs w:val="23"/>
        </w:rPr>
        <w:t>.</w:t>
      </w:r>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proofErr w:type="gramStart"/>
      <w:r w:rsidRPr="00DF42E4">
        <w:rPr>
          <w:rFonts w:ascii="Arial" w:eastAsia="Times New Roman" w:hAnsi="Arial" w:cs="Arial"/>
          <w:color w:val="555555"/>
          <w:sz w:val="23"/>
          <w:szCs w:val="23"/>
          <w:rtl/>
        </w:rPr>
        <w:t>الملحق</w:t>
      </w:r>
      <w:proofErr w:type="gramEnd"/>
    </w:p>
    <w:p w:rsidR="00DF42E4" w:rsidRPr="00DF42E4" w:rsidRDefault="00DF42E4" w:rsidP="00DF42E4">
      <w:pPr>
        <w:shd w:val="clear" w:color="auto" w:fill="FBFAF6"/>
        <w:bidi w:val="0"/>
        <w:spacing w:after="150" w:line="365" w:lineRule="atLeast"/>
        <w:jc w:val="right"/>
        <w:rPr>
          <w:rFonts w:ascii="Arial" w:eastAsia="Times New Roman" w:hAnsi="Arial" w:cs="Arial"/>
          <w:color w:val="555555"/>
          <w:sz w:val="23"/>
          <w:szCs w:val="23"/>
        </w:rPr>
      </w:pPr>
      <w:r w:rsidRPr="00DF42E4">
        <w:rPr>
          <w:rFonts w:ascii="Arial" w:eastAsia="Times New Roman" w:hAnsi="Arial" w:cs="Arial"/>
          <w:color w:val="555555"/>
          <w:sz w:val="23"/>
          <w:szCs w:val="23"/>
          <w:rtl/>
        </w:rPr>
        <w:t>بطاقة تحقيق الهوية لأفراد الخدمات الطبية والدينية</w:t>
      </w:r>
    </w:p>
    <w:p w:rsidR="00E049EA" w:rsidRPr="00DF42E4" w:rsidRDefault="00DF42E4" w:rsidP="00DF42E4">
      <w:pPr>
        <w:shd w:val="clear" w:color="auto" w:fill="FBFAF6"/>
        <w:bidi w:val="0"/>
        <w:spacing w:line="365" w:lineRule="atLeast"/>
        <w:jc w:val="right"/>
        <w:rPr>
          <w:rFonts w:ascii="Arial" w:eastAsia="Times New Roman" w:hAnsi="Arial" w:cs="Arial" w:hint="cs"/>
          <w:color w:val="555555"/>
          <w:sz w:val="23"/>
          <w:szCs w:val="23"/>
        </w:rPr>
      </w:pPr>
      <w:r w:rsidRPr="00DF42E4">
        <w:rPr>
          <w:rFonts w:ascii="Arial" w:eastAsia="Times New Roman" w:hAnsi="Arial" w:cs="Arial"/>
          <w:color w:val="555555"/>
          <w:sz w:val="23"/>
          <w:szCs w:val="23"/>
          <w:rtl/>
        </w:rPr>
        <w:t>الملحقين بالقوات المسلحة في البحار</w:t>
      </w:r>
    </w:p>
    <w:sectPr w:rsidR="00E049EA" w:rsidRPr="00DF42E4" w:rsidSect="003047F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42E4"/>
    <w:rsid w:val="003047F8"/>
    <w:rsid w:val="00DF42E4"/>
    <w:rsid w:val="00E049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9EA"/>
    <w:pPr>
      <w:bidi/>
    </w:pPr>
  </w:style>
  <w:style w:type="paragraph" w:styleId="1">
    <w:name w:val="heading 1"/>
    <w:basedOn w:val="a"/>
    <w:link w:val="1Char"/>
    <w:uiPriority w:val="9"/>
    <w:qFormat/>
    <w:rsid w:val="00DF42E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DF42E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F42E4"/>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DF42E4"/>
    <w:rPr>
      <w:rFonts w:ascii="Times New Roman" w:eastAsia="Times New Roman" w:hAnsi="Times New Roman" w:cs="Times New Roman"/>
      <w:b/>
      <w:bCs/>
      <w:sz w:val="36"/>
      <w:szCs w:val="36"/>
    </w:rPr>
  </w:style>
  <w:style w:type="paragraph" w:styleId="a3">
    <w:name w:val="Normal (Web)"/>
    <w:basedOn w:val="a"/>
    <w:uiPriority w:val="99"/>
    <w:semiHidden/>
    <w:unhideWhenUsed/>
    <w:rsid w:val="00DF42E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5">
    <w:name w:val="id5"/>
    <w:basedOn w:val="a"/>
    <w:rsid w:val="00DF42E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6">
    <w:name w:val="id6"/>
    <w:basedOn w:val="a"/>
    <w:rsid w:val="00DF42E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7">
    <w:name w:val="id7"/>
    <w:basedOn w:val="a"/>
    <w:rsid w:val="00DF42E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8">
    <w:name w:val="id8"/>
    <w:basedOn w:val="a"/>
    <w:rsid w:val="00DF42E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9">
    <w:name w:val="id9"/>
    <w:basedOn w:val="a"/>
    <w:rsid w:val="00DF42E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10">
    <w:name w:val="id10"/>
    <w:basedOn w:val="a"/>
    <w:rsid w:val="00DF42E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11">
    <w:name w:val="id11"/>
    <w:basedOn w:val="a"/>
    <w:rsid w:val="00DF42E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12">
    <w:name w:val="id12"/>
    <w:basedOn w:val="a"/>
    <w:rsid w:val="00DF42E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13">
    <w:name w:val="id13"/>
    <w:basedOn w:val="a"/>
    <w:rsid w:val="00DF42E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14">
    <w:name w:val="id14"/>
    <w:basedOn w:val="a"/>
    <w:rsid w:val="00DF42E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15">
    <w:name w:val="id15"/>
    <w:basedOn w:val="a"/>
    <w:rsid w:val="00DF42E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16">
    <w:name w:val="id16"/>
    <w:basedOn w:val="a"/>
    <w:rsid w:val="00DF42E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19">
    <w:name w:val="id19"/>
    <w:basedOn w:val="a"/>
    <w:rsid w:val="00DF42E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21">
    <w:name w:val="id21"/>
    <w:basedOn w:val="a"/>
    <w:rsid w:val="00DF42E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882767">
      <w:bodyDiv w:val="1"/>
      <w:marLeft w:val="0"/>
      <w:marRight w:val="0"/>
      <w:marTop w:val="0"/>
      <w:marBottom w:val="0"/>
      <w:divBdr>
        <w:top w:val="none" w:sz="0" w:space="0" w:color="auto"/>
        <w:left w:val="none" w:sz="0" w:space="0" w:color="auto"/>
        <w:bottom w:val="none" w:sz="0" w:space="0" w:color="auto"/>
        <w:right w:val="none" w:sz="0" w:space="0" w:color="auto"/>
      </w:divBdr>
      <w:divsChild>
        <w:div w:id="256909591">
          <w:marLeft w:val="225"/>
          <w:marRight w:val="225"/>
          <w:marTop w:val="0"/>
          <w:marBottom w:val="450"/>
          <w:divBdr>
            <w:top w:val="none" w:sz="0" w:space="0" w:color="auto"/>
            <w:left w:val="none" w:sz="0" w:space="0" w:color="auto"/>
            <w:bottom w:val="none" w:sz="0" w:space="0" w:color="auto"/>
            <w:right w:val="none" w:sz="0" w:space="0" w:color="auto"/>
          </w:divBdr>
          <w:divsChild>
            <w:div w:id="790636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78676169">
      <w:bodyDiv w:val="1"/>
      <w:marLeft w:val="0"/>
      <w:marRight w:val="0"/>
      <w:marTop w:val="0"/>
      <w:marBottom w:val="0"/>
      <w:divBdr>
        <w:top w:val="none" w:sz="0" w:space="0" w:color="auto"/>
        <w:left w:val="none" w:sz="0" w:space="0" w:color="auto"/>
        <w:bottom w:val="none" w:sz="0" w:space="0" w:color="auto"/>
        <w:right w:val="none" w:sz="0" w:space="0" w:color="auto"/>
      </w:divBdr>
      <w:divsChild>
        <w:div w:id="502160577">
          <w:marLeft w:val="225"/>
          <w:marRight w:val="225"/>
          <w:marTop w:val="0"/>
          <w:marBottom w:val="450"/>
          <w:divBdr>
            <w:top w:val="none" w:sz="0" w:space="0" w:color="auto"/>
            <w:left w:val="none" w:sz="0" w:space="0" w:color="auto"/>
            <w:bottom w:val="none" w:sz="0" w:space="0" w:color="auto"/>
            <w:right w:val="none" w:sz="0" w:space="0" w:color="auto"/>
          </w:divBdr>
          <w:divsChild>
            <w:div w:id="10782847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4675</Words>
  <Characters>26653</Characters>
  <Application>Microsoft Office Word</Application>
  <DocSecurity>0</DocSecurity>
  <Lines>222</Lines>
  <Paragraphs>62</Paragraphs>
  <ScaleCrop>false</ScaleCrop>
  <Company>Toshiba</Company>
  <LinksUpToDate>false</LinksUpToDate>
  <CharactersWithSpaces>31266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ayoub</dc:creator>
  <cp:lastModifiedBy>ayoub</cp:lastModifiedBy>
  <cp:revision>1</cp:revision>
  <dcterms:created xsi:type="dcterms:W3CDTF">2013-01-29T09:38:00Z</dcterms:created>
  <dcterms:modified xsi:type="dcterms:W3CDTF">2013-01-29T09:40:00Z</dcterms:modified>
</cp:coreProperties>
</file>